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62" w:rsidRPr="00702B23" w:rsidRDefault="00A92656" w:rsidP="005B596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研究計画作成のためのワーク・シート</w:t>
      </w:r>
    </w:p>
    <w:p w:rsidR="005B5962" w:rsidRDefault="005B5962" w:rsidP="005B5962"/>
    <w:p w:rsidR="005B5962" w:rsidRDefault="005B5962" w:rsidP="005B5962">
      <w:pPr>
        <w:rPr>
          <w:u w:val="single"/>
        </w:rPr>
      </w:pPr>
      <w:r w:rsidRPr="00702B23">
        <w:rPr>
          <w:rFonts w:hint="eastAsia"/>
          <w:u w:val="single"/>
        </w:rPr>
        <w:t>名前：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23403" w:rsidRDefault="00632EFF"/>
    <w:p w:rsidR="001C4D49" w:rsidRDefault="001C4D49"/>
    <w:p w:rsidR="001C4D49" w:rsidRPr="001C4D49" w:rsidRDefault="00A92656" w:rsidP="001C4D49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研究の問いを設定してください。</w:t>
      </w:r>
    </w:p>
    <w:p w:rsidR="001C4D49" w:rsidRDefault="001C4D49" w:rsidP="001C4D49">
      <w:pPr>
        <w:ind w:firstLineChars="300" w:firstLine="630"/>
      </w:pP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 xml:space="preserve">　消費税増税に関連して：消費税の増税は、大学生の消費行動を変化させるの</w:t>
      </w:r>
    </w:p>
    <w:p w:rsidR="001C4D49" w:rsidRDefault="001C4D49" w:rsidP="001C4D49">
      <w:pPr>
        <w:ind w:firstLineChars="300" w:firstLine="630"/>
      </w:pPr>
      <w:r>
        <w:rPr>
          <w:rFonts w:hint="eastAsia"/>
        </w:rPr>
        <w:t>か？</w:t>
      </w:r>
    </w:p>
    <w:p w:rsidR="001C4D49" w:rsidRDefault="001C4D49" w:rsidP="001C4D49">
      <w:pPr>
        <w:ind w:firstLineChars="300" w:firstLine="630"/>
      </w:pPr>
      <w:r>
        <w:rPr>
          <w:rFonts w:hint="eastAsia"/>
        </w:rPr>
        <w:t>市長選挙に関連して：現職は市長選挙において勝利しやすいのか？</w:t>
      </w:r>
    </w:p>
    <w:p w:rsidR="001C4D49" w:rsidRDefault="001C4D49" w:rsidP="001C4D49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576262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47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81F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3pt;margin-top:4.25pt;width:453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</w:p>
    <w:p w:rsidR="001C4D49" w:rsidRDefault="001C4D49" w:rsidP="001C4D49"/>
    <w:p w:rsidR="001C4D49" w:rsidRDefault="001C4D49" w:rsidP="001C4D49"/>
    <w:p w:rsidR="001C4D49" w:rsidRDefault="001C4D49" w:rsidP="001C4D49"/>
    <w:p w:rsidR="001C4D49" w:rsidRDefault="001C4D49" w:rsidP="001C4D49"/>
    <w:p w:rsidR="001C4D49" w:rsidRDefault="00A92656" w:rsidP="001C4D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では、上記で設定した問いを原因と結果に分けて整理しましょう。</w:t>
      </w:r>
    </w:p>
    <w:p w:rsidR="001C4D49" w:rsidRDefault="00CA3E2C" w:rsidP="001C4D49"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>原因：消費増税　／　結果：大学生の消費行動の変化</w:t>
      </w:r>
    </w:p>
    <w:p w:rsidR="00CA3E2C" w:rsidRDefault="00CA3E2C" w:rsidP="001C4D49"/>
    <w:p w:rsidR="001C4D49" w:rsidRDefault="001C4D49" w:rsidP="001C4D49">
      <w:r>
        <w:rPr>
          <w:rFonts w:hint="eastAsia"/>
        </w:rPr>
        <w:t xml:space="preserve">原因　</w:t>
      </w:r>
      <w:r>
        <w:rPr>
          <w:rFonts w:hint="eastAsia"/>
        </w:rPr>
        <w:t>[                                           ]</w:t>
      </w:r>
    </w:p>
    <w:p w:rsidR="00CA3E2C" w:rsidRDefault="00CA3E2C" w:rsidP="001C4D49"/>
    <w:p w:rsidR="001C4D49" w:rsidRDefault="001C4D49" w:rsidP="001C4D49">
      <w:r>
        <w:rPr>
          <w:rFonts w:hint="eastAsia"/>
        </w:rPr>
        <w:t>結果</w:t>
      </w:r>
      <w:r>
        <w:rPr>
          <w:rFonts w:hint="eastAsia"/>
        </w:rPr>
        <w:t xml:space="preserve">  [                                           ]</w:t>
      </w:r>
    </w:p>
    <w:p w:rsidR="001C4D49" w:rsidRDefault="001C4D49" w:rsidP="001C4D49"/>
    <w:p w:rsidR="00CA3E2C" w:rsidRDefault="00CA3E2C" w:rsidP="001C4D49"/>
    <w:p w:rsidR="00CA3E2C" w:rsidRPr="00CA3E2C" w:rsidRDefault="00CA3E2C" w:rsidP="00CA3E2C">
      <w:pPr>
        <w:pStyle w:val="a3"/>
        <w:numPr>
          <w:ilvl w:val="0"/>
          <w:numId w:val="1"/>
        </w:numPr>
        <w:ind w:leftChars="0"/>
        <w:rPr>
          <w:b/>
        </w:rPr>
      </w:pPr>
      <w:r w:rsidRPr="00CA3E2C">
        <w:rPr>
          <w:rFonts w:hint="eastAsia"/>
          <w:b/>
        </w:rPr>
        <w:t>なぜ、その原因と結果の間に因果性があると考えられ</w:t>
      </w:r>
      <w:r w:rsidR="00A92656">
        <w:rPr>
          <w:rFonts w:hint="eastAsia"/>
          <w:b/>
        </w:rPr>
        <w:t>るのでしょうか。そのプロセスを矢印を使いながら考察していきましょう</w:t>
      </w:r>
      <w:r w:rsidRPr="00CA3E2C">
        <w:rPr>
          <w:rFonts w:hint="eastAsia"/>
          <w:b/>
        </w:rPr>
        <w:t>。</w:t>
      </w:r>
    </w:p>
    <w:p w:rsidR="00CA3E2C" w:rsidRDefault="00CA3E2C" w:rsidP="00CA3E2C">
      <w:pPr>
        <w:rPr>
          <w:b/>
        </w:rPr>
      </w:pPr>
      <w:r w:rsidRPr="00CA3E2C">
        <w:rPr>
          <w:rFonts w:hint="eastAsia"/>
        </w:rPr>
        <w:t>(</w:t>
      </w:r>
      <w:r w:rsidRPr="00CA3E2C">
        <w:rPr>
          <w:rFonts w:hint="eastAsia"/>
        </w:rPr>
        <w:t>例</w:t>
      </w:r>
      <w:r w:rsidRPr="00CA3E2C">
        <w:rPr>
          <w:rFonts w:hint="eastAsia"/>
        </w:rPr>
        <w:t>)</w:t>
      </w:r>
      <w:r w:rsidRPr="00CA3E2C">
        <w:rPr>
          <w:rFonts w:hint="eastAsia"/>
        </w:rPr>
        <w:t>現職→選挙において多くのリソースを持っている（資金、人脈）→有権者からの認知度が高い→票が集まりやすく当選しやすい</w:t>
      </w:r>
    </w:p>
    <w:p w:rsidR="00CA3E2C" w:rsidRDefault="00A072F6" w:rsidP="00CA3E2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892D2" wp14:editId="4C05790D">
                <wp:simplePos x="0" y="0"/>
                <wp:positionH relativeFrom="margin">
                  <wp:align>left</wp:align>
                </wp:positionH>
                <wp:positionV relativeFrom="paragraph">
                  <wp:posOffset>5272</wp:posOffset>
                </wp:positionV>
                <wp:extent cx="5791200" cy="34480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4480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3AC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.4pt;width:456pt;height:2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YjigIAAOY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Pr="00CA3E2C" w:rsidRDefault="00CA3E2C" w:rsidP="00CA3E2C">
      <w:pPr>
        <w:pStyle w:val="a3"/>
        <w:numPr>
          <w:ilvl w:val="0"/>
          <w:numId w:val="1"/>
        </w:numPr>
        <w:ind w:leftChars="0"/>
        <w:rPr>
          <w:b/>
        </w:rPr>
      </w:pPr>
      <w:r w:rsidRPr="00CA3E2C">
        <w:rPr>
          <w:rFonts w:hint="eastAsia"/>
          <w:b/>
        </w:rPr>
        <w:t>では、原因がそうではない場合にも、帰結はそうであるといえるでしょうか。言えないのならば、帰結に影響を及ぼしていそうなほかの要因とは何でしょうか？</w:t>
      </w:r>
    </w:p>
    <w:p w:rsidR="00CA3E2C" w:rsidRPr="00CA3E2C" w:rsidRDefault="00CA3E2C" w:rsidP="00CA3E2C">
      <w:r w:rsidRPr="00CA3E2C">
        <w:rPr>
          <w:rFonts w:hint="eastAsia"/>
        </w:rPr>
        <w:t>(</w:t>
      </w:r>
      <w:r w:rsidRPr="00CA3E2C">
        <w:rPr>
          <w:rFonts w:hint="eastAsia"/>
        </w:rPr>
        <w:t>例</w:t>
      </w:r>
      <w:r w:rsidRPr="00CA3E2C">
        <w:rPr>
          <w:rFonts w:hint="eastAsia"/>
        </w:rPr>
        <w:t>)</w:t>
      </w:r>
      <w:r w:rsidRPr="00CA3E2C">
        <w:rPr>
          <w:rFonts w:hint="eastAsia"/>
        </w:rPr>
        <w:t>「現職ではないから、当選しにくい」とは必ずしもいえない。</w:t>
      </w:r>
    </w:p>
    <w:p w:rsidR="00CA3E2C" w:rsidRPr="00CA3E2C" w:rsidRDefault="00CA3E2C" w:rsidP="00CA3E2C">
      <w:r w:rsidRPr="00CA3E2C">
        <w:rPr>
          <w:rFonts w:hint="eastAsia"/>
        </w:rPr>
        <w:t xml:space="preserve">　　→現職ではなくても、現職に対する低評価、対抗馬の認知度合いなどによっては、現職</w:t>
      </w:r>
    </w:p>
    <w:p w:rsidR="00CA3E2C" w:rsidRPr="00CA3E2C" w:rsidRDefault="00CA3E2C" w:rsidP="00CA3E2C">
      <w:pPr>
        <w:ind w:firstLineChars="200" w:firstLine="420"/>
      </w:pPr>
      <w:r w:rsidRPr="00CA3E2C">
        <w:rPr>
          <w:rFonts w:hint="eastAsia"/>
        </w:rPr>
        <w:t>ではなくても善戦する場合はある。現職であっても、他の要因次第では、落選の可能性</w:t>
      </w:r>
    </w:p>
    <w:p w:rsidR="00CA3E2C" w:rsidRPr="00CA3E2C" w:rsidRDefault="00CA3E2C" w:rsidP="00CA3E2C">
      <w:pPr>
        <w:ind w:firstLineChars="200" w:firstLine="420"/>
      </w:pPr>
      <w:r w:rsidRPr="00CA3E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D9F57" wp14:editId="44668E78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819775" cy="28860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8860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C12E" id="大かっこ 3" o:spid="_x0000_s1026" type="#_x0000_t185" style="position:absolute;left:0;text-align:left;margin-left:0;margin-top:17.75pt;width:458.25pt;height:22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CA3E2C">
        <w:rPr>
          <w:rFonts w:hint="eastAsia"/>
        </w:rPr>
        <w:t>もある</w:t>
      </w: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  <w:r>
        <w:rPr>
          <w:rFonts w:hint="eastAsia"/>
          <w:b/>
        </w:rPr>
        <w:t xml:space="preserve">　</w:t>
      </w:r>
    </w:p>
    <w:p w:rsidR="00CA3E2C" w:rsidRDefault="00CA3E2C" w:rsidP="00CA3E2C">
      <w:pPr>
        <w:rPr>
          <w:b/>
        </w:rPr>
      </w:pPr>
      <w:r>
        <w:rPr>
          <w:rFonts w:hint="eastAsia"/>
          <w:b/>
        </w:rPr>
        <w:t xml:space="preserve">　他の要因：</w:t>
      </w: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CA3E2C" w:rsidRDefault="00CA3E2C" w:rsidP="00CA3E2C">
      <w:pPr>
        <w:rPr>
          <w:b/>
        </w:rPr>
      </w:pPr>
    </w:p>
    <w:p w:rsidR="00A92656" w:rsidRDefault="00A92656" w:rsidP="00CA3E2C">
      <w:pPr>
        <w:rPr>
          <w:b/>
        </w:rPr>
      </w:pPr>
    </w:p>
    <w:p w:rsidR="00A92656" w:rsidRDefault="00A92656" w:rsidP="00CA3E2C">
      <w:pPr>
        <w:rPr>
          <w:b/>
        </w:rPr>
      </w:pPr>
    </w:p>
    <w:p w:rsidR="00CA3E2C" w:rsidRPr="00C8334C" w:rsidRDefault="00C8334C" w:rsidP="00C8334C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95003" wp14:editId="692F579C">
                <wp:simplePos x="0" y="0"/>
                <wp:positionH relativeFrom="margin">
                  <wp:posOffset>43814</wp:posOffset>
                </wp:positionH>
                <wp:positionV relativeFrom="paragraph">
                  <wp:posOffset>225425</wp:posOffset>
                </wp:positionV>
                <wp:extent cx="5743575" cy="19812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9812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09DA" id="大かっこ 4" o:spid="_x0000_s1026" type="#_x0000_t185" style="position:absolute;left:0;text-align:left;margin-left:3.45pt;margin-top:17.75pt;width:452.2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C8334C">
        <w:rPr>
          <w:rFonts w:hint="eastAsia"/>
          <w:b/>
        </w:rPr>
        <w:t>最後に、仮説を設定して下さい。</w:t>
      </w:r>
    </w:p>
    <w:p w:rsidR="00C8334C" w:rsidRPr="00C8334C" w:rsidRDefault="00C8334C" w:rsidP="00C8334C">
      <w:pPr>
        <w:rPr>
          <w:b/>
        </w:rPr>
      </w:pPr>
    </w:p>
    <w:sectPr w:rsidR="00C8334C" w:rsidRPr="00C83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0C" w:rsidRDefault="00E23B0C" w:rsidP="00A92656">
      <w:r>
        <w:separator/>
      </w:r>
    </w:p>
  </w:endnote>
  <w:endnote w:type="continuationSeparator" w:id="0">
    <w:p w:rsidR="00E23B0C" w:rsidRDefault="00E23B0C" w:rsidP="00A9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FF" w:rsidRDefault="00632E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FF" w:rsidRDefault="00632E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FF" w:rsidRDefault="00632E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0C" w:rsidRDefault="00E23B0C" w:rsidP="00A92656">
      <w:r>
        <w:separator/>
      </w:r>
    </w:p>
  </w:footnote>
  <w:footnote w:type="continuationSeparator" w:id="0">
    <w:p w:rsidR="00E23B0C" w:rsidRDefault="00E23B0C" w:rsidP="00A9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FF" w:rsidRDefault="00632E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56" w:rsidRDefault="00A92656">
    <w:pPr>
      <w:pStyle w:val="a4"/>
    </w:pPr>
    <w:r>
      <w:rPr>
        <w:rFonts w:hint="eastAsia"/>
      </w:rPr>
      <w:t>資料</w:t>
    </w:r>
    <w:r w:rsidR="00632EFF">
      <w:rPr>
        <w:rFonts w:hint="eastAsia"/>
      </w:rPr>
      <w:t>③</w:t>
    </w:r>
    <w:bookmarkStart w:id="0" w:name="_GoBack"/>
    <w:bookmarkEnd w:id="0"/>
    <w:r>
      <w:rPr>
        <w:rFonts w:hint="eastAsia"/>
      </w:rPr>
      <w:t>：</w:t>
    </w:r>
    <w:r w:rsidRPr="00A92656">
      <w:rPr>
        <w:rFonts w:hint="eastAsia"/>
        <w:b/>
        <w:u w:val="single"/>
      </w:rPr>
      <w:t>本資料を提出する必要はありません</w:t>
    </w:r>
    <w:r>
      <w:rPr>
        <w:rFonts w:hint="eastAsia"/>
      </w:rPr>
      <w:t>。補助的に利用して下さい。</w:t>
    </w:r>
  </w:p>
  <w:p w:rsidR="00A92656" w:rsidRDefault="00A926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FF" w:rsidRDefault="00632E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D329F"/>
    <w:multiLevelType w:val="hybridMultilevel"/>
    <w:tmpl w:val="C3EE1D2A"/>
    <w:lvl w:ilvl="0" w:tplc="5F92E0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62"/>
    <w:rsid w:val="001C4D49"/>
    <w:rsid w:val="005B5962"/>
    <w:rsid w:val="00632EFF"/>
    <w:rsid w:val="007530FF"/>
    <w:rsid w:val="00813FAC"/>
    <w:rsid w:val="00A072F6"/>
    <w:rsid w:val="00A92656"/>
    <w:rsid w:val="00C8334C"/>
    <w:rsid w:val="00CA3E2C"/>
    <w:rsid w:val="00E23B0C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CFCC59"/>
  <w15:chartTrackingRefBased/>
  <w15:docId w15:val="{BEB17328-AC3C-45CB-9DA9-E95ADB9D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D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2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656"/>
  </w:style>
  <w:style w:type="paragraph" w:styleId="a6">
    <w:name w:val="footer"/>
    <w:basedOn w:val="a"/>
    <w:link w:val="a7"/>
    <w:uiPriority w:val="99"/>
    <w:unhideWhenUsed/>
    <w:rsid w:val="00A9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 Ohmura</dc:creator>
  <cp:keywords/>
  <dc:description/>
  <cp:lastModifiedBy>上島　康太郎</cp:lastModifiedBy>
  <cp:revision>4</cp:revision>
  <dcterms:created xsi:type="dcterms:W3CDTF">2019-08-20T13:54:00Z</dcterms:created>
  <dcterms:modified xsi:type="dcterms:W3CDTF">2019-12-03T00:52:00Z</dcterms:modified>
</cp:coreProperties>
</file>