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4CB3A" w14:textId="77777777" w:rsidR="007041B2" w:rsidRDefault="00422039" w:rsidP="000C5136">
      <w:pPr>
        <w:jc w:val="center"/>
      </w:pPr>
      <w:r>
        <w:rPr>
          <w:rFonts w:hint="eastAsia"/>
        </w:rPr>
        <w:t>業務委託契約書</w:t>
      </w:r>
    </w:p>
    <w:p w14:paraId="2215621D" w14:textId="77777777" w:rsidR="00422039" w:rsidRDefault="00422039"/>
    <w:p w14:paraId="2961B78C" w14:textId="23BFA853" w:rsidR="00422039" w:rsidRDefault="00DC7329">
      <w:r>
        <w:rPr>
          <w:rFonts w:hint="eastAsia"/>
        </w:rPr>
        <w:t>関西学院大学競技スポーツ局</w:t>
      </w:r>
      <w:r w:rsidR="00422039">
        <w:rPr>
          <w:rFonts w:hint="eastAsia"/>
        </w:rPr>
        <w:t>（以下「甲」という</w:t>
      </w:r>
      <w:r w:rsidR="007A5934">
        <w:rPr>
          <w:rFonts w:hint="eastAsia"/>
        </w:rPr>
        <w:t>。</w:t>
      </w:r>
      <w:r w:rsidR="00422039">
        <w:rPr>
          <w:rFonts w:hint="eastAsia"/>
        </w:rPr>
        <w:t>）と</w:t>
      </w:r>
      <w:r w:rsidR="00C77B1D">
        <w:rPr>
          <w:rFonts w:hint="eastAsia"/>
        </w:rPr>
        <w:t>●●●</w:t>
      </w:r>
      <w:r w:rsidR="00422039">
        <w:rPr>
          <w:rFonts w:hint="eastAsia"/>
        </w:rPr>
        <w:t>（以下「乙」という</w:t>
      </w:r>
      <w:r w:rsidR="007A5934">
        <w:rPr>
          <w:rFonts w:hint="eastAsia"/>
        </w:rPr>
        <w:t>。</w:t>
      </w:r>
      <w:r w:rsidR="00422039">
        <w:rPr>
          <w:rFonts w:hint="eastAsia"/>
        </w:rPr>
        <w:t>）は、以下のとおり業務委託契約（以下「本契約」という</w:t>
      </w:r>
      <w:r w:rsidR="007A5934">
        <w:rPr>
          <w:rFonts w:hint="eastAsia"/>
        </w:rPr>
        <w:t>。</w:t>
      </w:r>
      <w:r w:rsidR="00422039">
        <w:rPr>
          <w:rFonts w:hint="eastAsia"/>
        </w:rPr>
        <w:t>）を締結する。</w:t>
      </w:r>
    </w:p>
    <w:p w14:paraId="24CB3480" w14:textId="77777777" w:rsidR="00422039" w:rsidRDefault="00422039"/>
    <w:p w14:paraId="22A9E6A6" w14:textId="77777777" w:rsidR="00422039" w:rsidRDefault="00422039"/>
    <w:p w14:paraId="6B02211B" w14:textId="77777777" w:rsidR="00422039" w:rsidRDefault="00422039">
      <w:r>
        <w:rPr>
          <w:rFonts w:hint="eastAsia"/>
        </w:rPr>
        <w:t>第１条（目的）</w:t>
      </w:r>
    </w:p>
    <w:p w14:paraId="4BBCE87E" w14:textId="77777777" w:rsidR="00422039" w:rsidRDefault="00422039">
      <w:r>
        <w:rPr>
          <w:rFonts w:hint="eastAsia"/>
        </w:rPr>
        <w:t>甲は、本契約に定める条件に従い、第２条記載の業務を乙に委託し、乙はこれを受託する。</w:t>
      </w:r>
    </w:p>
    <w:p w14:paraId="293001F7" w14:textId="77777777" w:rsidR="00422039" w:rsidRDefault="00422039"/>
    <w:p w14:paraId="31C8328E" w14:textId="77777777" w:rsidR="00422039" w:rsidRDefault="00422039">
      <w:r>
        <w:rPr>
          <w:rFonts w:hint="eastAsia"/>
        </w:rPr>
        <w:t>第２条（委託業務の遂行及び指揮命令）</w:t>
      </w:r>
    </w:p>
    <w:p w14:paraId="78C88966" w14:textId="232EFD92" w:rsidR="00AA1D9B" w:rsidRDefault="00422039">
      <w:r>
        <w:rPr>
          <w:rFonts w:hint="eastAsia"/>
        </w:rPr>
        <w:t>甲が乙に委託する業</w:t>
      </w:r>
      <w:r w:rsidRPr="004C06C6">
        <w:rPr>
          <w:rFonts w:hint="eastAsia"/>
        </w:rPr>
        <w:t>務は、</w:t>
      </w:r>
      <w:r w:rsidR="00C77B1D">
        <w:rPr>
          <w:rFonts w:hint="eastAsia"/>
        </w:rPr>
        <w:t>●●</w:t>
      </w:r>
      <w:r w:rsidR="00CD1534">
        <w:rPr>
          <w:rFonts w:hint="eastAsia"/>
        </w:rPr>
        <w:t>部の</w:t>
      </w:r>
      <w:r w:rsidR="00C77B1D" w:rsidRPr="00C77B1D">
        <w:rPr>
          <w:rFonts w:hint="eastAsia"/>
          <w:highlight w:val="yellow"/>
        </w:rPr>
        <w:t>監督</w:t>
      </w:r>
      <w:r w:rsidR="00C56F39" w:rsidRPr="0018386C">
        <w:rPr>
          <w:rFonts w:hint="eastAsia"/>
        </w:rPr>
        <w:t>業務</w:t>
      </w:r>
      <w:r w:rsidR="00AA1D9B">
        <w:rPr>
          <w:rFonts w:hint="eastAsia"/>
        </w:rPr>
        <w:t>、関西学院大学競技スポーツ局（以下「</w:t>
      </w:r>
      <w:r w:rsidR="00C868BE" w:rsidRPr="00C868BE">
        <w:t>KGAD</w:t>
      </w:r>
      <w:r w:rsidR="00AA1D9B">
        <w:rPr>
          <w:rFonts w:hint="eastAsia"/>
        </w:rPr>
        <w:t>」と言う。）</w:t>
      </w:r>
      <w:r w:rsidR="00C868BE" w:rsidRPr="00C868BE">
        <w:t>諸規程を遵守した競技力向上</w:t>
      </w:r>
      <w:r w:rsidR="005E0B29">
        <w:rPr>
          <w:rFonts w:hint="eastAsia"/>
        </w:rPr>
        <w:t>及び</w:t>
      </w:r>
      <w:r w:rsidR="008513D5">
        <w:rPr>
          <w:rFonts w:hint="eastAsia"/>
        </w:rPr>
        <w:t>所属する部員の</w:t>
      </w:r>
      <w:r w:rsidR="00F05F92">
        <w:rPr>
          <w:rFonts w:hint="eastAsia"/>
        </w:rPr>
        <w:t>人格陶冶</w:t>
      </w:r>
      <w:r w:rsidR="00C868BE" w:rsidRPr="00C868BE">
        <w:t>の為の指導</w:t>
      </w:r>
      <w:r w:rsidR="00AA1D9B">
        <w:rPr>
          <w:rFonts w:hint="eastAsia"/>
        </w:rPr>
        <w:t>、及びKGAD</w:t>
      </w:r>
      <w:r w:rsidRPr="004C06C6">
        <w:rPr>
          <w:rFonts w:hint="eastAsia"/>
        </w:rPr>
        <w:t>に対する報告（以下「本件業務」という</w:t>
      </w:r>
      <w:r w:rsidR="007A5934" w:rsidRPr="004C06C6">
        <w:rPr>
          <w:rFonts w:hint="eastAsia"/>
        </w:rPr>
        <w:t>。</w:t>
      </w:r>
      <w:r w:rsidRPr="004C06C6">
        <w:rPr>
          <w:rFonts w:hint="eastAsia"/>
        </w:rPr>
        <w:t>）とする。</w:t>
      </w:r>
    </w:p>
    <w:p w14:paraId="6848328C" w14:textId="09C72B2B" w:rsidR="00422039" w:rsidRPr="004C06C6" w:rsidRDefault="00AA1D9B">
      <w:r>
        <w:rPr>
          <w:rFonts w:hint="eastAsia"/>
        </w:rPr>
        <w:t>２　本件業務</w:t>
      </w:r>
      <w:r w:rsidR="00422039" w:rsidRPr="004C06C6">
        <w:rPr>
          <w:rFonts w:hint="eastAsia"/>
        </w:rPr>
        <w:t>を遂行するための手段、方法、時間配分については乙の裁量に委ねられるものと</w:t>
      </w:r>
      <w:r>
        <w:rPr>
          <w:rFonts w:hint="eastAsia"/>
        </w:rPr>
        <w:t>し、</w:t>
      </w:r>
      <w:r w:rsidR="00422039" w:rsidRPr="004C06C6">
        <w:rPr>
          <w:rFonts w:hint="eastAsia"/>
        </w:rPr>
        <w:t>乙は、関連法令を遵守し、誠実に本件業務を遂行する。</w:t>
      </w:r>
    </w:p>
    <w:p w14:paraId="34C81135" w14:textId="11B75BB1" w:rsidR="00422039" w:rsidRPr="004C06C6" w:rsidRDefault="00AA1D9B">
      <w:r>
        <w:rPr>
          <w:rFonts w:hint="eastAsia"/>
        </w:rPr>
        <w:t>３</w:t>
      </w:r>
      <w:r w:rsidR="00422039" w:rsidRPr="004C06C6">
        <w:rPr>
          <w:rFonts w:hint="eastAsia"/>
        </w:rPr>
        <w:t xml:space="preserve">　本件業務の遂行にあたり、指示、命令、監督、労務管理等は乙が行うこととし、甲は、乙に対し、業務に関する指示、命令、監督、労務管理等をしてはならない。</w:t>
      </w:r>
    </w:p>
    <w:p w14:paraId="5DE6456A" w14:textId="77777777" w:rsidR="00EE2853" w:rsidRDefault="00EE2853"/>
    <w:p w14:paraId="0C250FFB" w14:textId="3296CA93" w:rsidR="00136AD8" w:rsidRPr="004C06C6" w:rsidRDefault="00136AD8">
      <w:r w:rsidRPr="004C06C6">
        <w:rPr>
          <w:rFonts w:hint="eastAsia"/>
        </w:rPr>
        <w:t>第３条</w:t>
      </w:r>
      <w:r w:rsidR="008B342D" w:rsidRPr="004C06C6">
        <w:rPr>
          <w:rFonts w:hint="eastAsia"/>
        </w:rPr>
        <w:t>（契約期間）</w:t>
      </w:r>
    </w:p>
    <w:p w14:paraId="04E2C29D" w14:textId="2AF28AF2" w:rsidR="008B342D" w:rsidRPr="004C06C6" w:rsidRDefault="008B342D">
      <w:r w:rsidRPr="004C06C6">
        <w:rPr>
          <w:rFonts w:hint="eastAsia"/>
        </w:rPr>
        <w:t>本契約の契約期間は、２０</w:t>
      </w:r>
      <w:r w:rsidR="00C77B1D">
        <w:rPr>
          <w:rFonts w:hint="eastAsia"/>
        </w:rPr>
        <w:t>●●</w:t>
      </w:r>
      <w:r w:rsidRPr="004C06C6">
        <w:rPr>
          <w:rFonts w:hint="eastAsia"/>
        </w:rPr>
        <w:t>年４月１日から２０</w:t>
      </w:r>
      <w:r w:rsidR="00C77B1D">
        <w:rPr>
          <w:rFonts w:hint="eastAsia"/>
        </w:rPr>
        <w:t>●●</w:t>
      </w:r>
      <w:r w:rsidRPr="004C06C6">
        <w:rPr>
          <w:rFonts w:hint="eastAsia"/>
        </w:rPr>
        <w:t>年３月３１日までとする。</w:t>
      </w:r>
    </w:p>
    <w:p w14:paraId="56912718" w14:textId="53F22048" w:rsidR="008B342D" w:rsidRPr="004C06C6" w:rsidRDefault="008B342D">
      <w:r w:rsidRPr="004C06C6">
        <w:rPr>
          <w:rFonts w:hint="eastAsia"/>
        </w:rPr>
        <w:t>２　甲</w:t>
      </w:r>
      <w:r w:rsidR="001F29D8" w:rsidRPr="004C06C6">
        <w:rPr>
          <w:rFonts w:hint="eastAsia"/>
        </w:rPr>
        <w:t>及び</w:t>
      </w:r>
      <w:r w:rsidRPr="004C06C6">
        <w:rPr>
          <w:rFonts w:hint="eastAsia"/>
        </w:rPr>
        <w:t>乙</w:t>
      </w:r>
      <w:r w:rsidR="001F29D8" w:rsidRPr="004C06C6">
        <w:rPr>
          <w:rFonts w:hint="eastAsia"/>
        </w:rPr>
        <w:t>は，相互に</w:t>
      </w:r>
      <w:r w:rsidRPr="004C06C6">
        <w:rPr>
          <w:rFonts w:hint="eastAsia"/>
        </w:rPr>
        <w:t>期間の延長又は短縮を</w:t>
      </w:r>
      <w:r w:rsidR="001F29D8" w:rsidRPr="004C06C6">
        <w:rPr>
          <w:rFonts w:hint="eastAsia"/>
        </w:rPr>
        <w:t>申し出る</w:t>
      </w:r>
      <w:r w:rsidRPr="004C06C6">
        <w:rPr>
          <w:rFonts w:hint="eastAsia"/>
        </w:rPr>
        <w:t>ことができることとする。</w:t>
      </w:r>
      <w:r w:rsidR="00AA1D9B">
        <w:rPr>
          <w:rFonts w:hint="eastAsia"/>
        </w:rPr>
        <w:t>ただし、延長を行う場合であっても、契約期間は１年間とし、延長の申し出は、契約終了の１ヶ月前までに行うものとする。</w:t>
      </w:r>
    </w:p>
    <w:p w14:paraId="1995B311" w14:textId="2E3D7B81" w:rsidR="00BB5CC2" w:rsidRPr="004C06C6" w:rsidRDefault="008B342D">
      <w:r w:rsidRPr="004C06C6">
        <w:rPr>
          <w:rFonts w:hint="eastAsia"/>
        </w:rPr>
        <w:t>３　前項に基づく申し出については、甲乙協議の上書面による合意</w:t>
      </w:r>
      <w:r w:rsidR="00AA1D9B">
        <w:rPr>
          <w:rFonts w:hint="eastAsia"/>
        </w:rPr>
        <w:t>が成立した場合にのみ延長又は短縮できる</w:t>
      </w:r>
      <w:r w:rsidRPr="004C06C6">
        <w:rPr>
          <w:rFonts w:hint="eastAsia"/>
        </w:rPr>
        <w:t>ものとする。</w:t>
      </w:r>
    </w:p>
    <w:p w14:paraId="536AD8A4" w14:textId="5DF965A4" w:rsidR="00346EFF" w:rsidRPr="004C06C6" w:rsidRDefault="00346EFF" w:rsidP="00346EFF">
      <w:r w:rsidRPr="004C06C6">
        <w:t>4　甲</w:t>
      </w:r>
      <w:r w:rsidR="003253D3">
        <w:rPr>
          <w:rFonts w:hint="eastAsia"/>
        </w:rPr>
        <w:t>及び乙</w:t>
      </w:r>
      <w:r w:rsidRPr="004C06C6">
        <w:t>は、3カ月前までに相手方に書面をもって通知することにより、本契約を</w:t>
      </w:r>
      <w:r w:rsidR="00AA1D9B">
        <w:rPr>
          <w:rFonts w:hint="eastAsia"/>
        </w:rPr>
        <w:t>中途</w:t>
      </w:r>
      <w:r w:rsidRPr="004C06C6">
        <w:t>解約することができるものとする。</w:t>
      </w:r>
    </w:p>
    <w:p w14:paraId="17FB724E" w14:textId="43BD37E5" w:rsidR="00346EFF" w:rsidRPr="004C06C6" w:rsidRDefault="00346EFF" w:rsidP="00346EFF">
      <w:r w:rsidRPr="004C06C6">
        <w:t xml:space="preserve">5　</w:t>
      </w:r>
      <w:r w:rsidR="003253D3">
        <w:rPr>
          <w:rFonts w:hint="eastAsia"/>
        </w:rPr>
        <w:t>甲及び</w:t>
      </w:r>
      <w:r w:rsidRPr="004C06C6">
        <w:t>乙は、前</w:t>
      </w:r>
      <w:r w:rsidR="00AA1D9B">
        <w:rPr>
          <w:rFonts w:hint="eastAsia"/>
        </w:rPr>
        <w:t>３</w:t>
      </w:r>
      <w:r w:rsidRPr="004C06C6">
        <w:t>項により本契約が変更または中途解約となったときは、これにより生じた損害の賠償を</w:t>
      </w:r>
      <w:r w:rsidR="003253D3">
        <w:rPr>
          <w:rFonts w:hint="eastAsia"/>
        </w:rPr>
        <w:t>互い</w:t>
      </w:r>
      <w:r w:rsidRPr="004C06C6">
        <w:t>に請求しない。</w:t>
      </w:r>
    </w:p>
    <w:p w14:paraId="1F034382" w14:textId="5528C431" w:rsidR="001045F4" w:rsidRPr="004C06C6" w:rsidRDefault="001045F4"/>
    <w:p w14:paraId="5B418BC5" w14:textId="77777777" w:rsidR="001045F4" w:rsidRPr="004C06C6" w:rsidRDefault="001045F4">
      <w:r w:rsidRPr="004C06C6">
        <w:rPr>
          <w:rFonts w:hint="eastAsia"/>
        </w:rPr>
        <w:t>第４条（委託料）</w:t>
      </w:r>
    </w:p>
    <w:p w14:paraId="7C9BF195" w14:textId="1BB6ABED" w:rsidR="001045F4" w:rsidRPr="004C06C6" w:rsidRDefault="001045F4">
      <w:r w:rsidRPr="004C06C6">
        <w:rPr>
          <w:rFonts w:hint="eastAsia"/>
        </w:rPr>
        <w:t>甲は、乙に対し、本件業務遂行の対価として、</w:t>
      </w:r>
      <w:r w:rsidR="00257115" w:rsidRPr="004C06C6">
        <w:t>4月～3月</w:t>
      </w:r>
      <w:r w:rsidR="00CD1534">
        <w:rPr>
          <w:rFonts w:hint="eastAsia"/>
        </w:rPr>
        <w:t>に</w:t>
      </w:r>
      <w:r w:rsidR="00257115" w:rsidRPr="004C06C6">
        <w:t>月額</w:t>
      </w:r>
      <w:r w:rsidR="00C77B1D">
        <w:rPr>
          <w:rFonts w:hint="eastAsia"/>
        </w:rPr>
        <w:t>●●●</w:t>
      </w:r>
      <w:r w:rsidR="00257115" w:rsidRPr="004C06C6">
        <w:rPr>
          <w:rFonts w:hint="eastAsia"/>
        </w:rPr>
        <w:t>円</w:t>
      </w:r>
      <w:r w:rsidR="00542D69">
        <w:rPr>
          <w:rFonts w:hint="eastAsia"/>
        </w:rPr>
        <w:t>（消費税込）</w:t>
      </w:r>
      <w:r w:rsidR="00497EFE" w:rsidRPr="0018386C">
        <w:rPr>
          <w:rFonts w:hint="eastAsia"/>
        </w:rPr>
        <w:t>を</w:t>
      </w:r>
      <w:r w:rsidRPr="0018386C">
        <w:rPr>
          <w:rFonts w:hint="eastAsia"/>
        </w:rPr>
        <w:t>委託料</w:t>
      </w:r>
      <w:r w:rsidR="00497EFE" w:rsidRPr="0018386C">
        <w:rPr>
          <w:rFonts w:hint="eastAsia"/>
        </w:rPr>
        <w:t>として</w:t>
      </w:r>
      <w:r w:rsidRPr="004C06C6">
        <w:rPr>
          <w:rFonts w:hint="eastAsia"/>
        </w:rPr>
        <w:t>支払う。</w:t>
      </w:r>
    </w:p>
    <w:p w14:paraId="058FEC59" w14:textId="07B7BE63" w:rsidR="001045F4" w:rsidRPr="004C06C6" w:rsidRDefault="001045F4">
      <w:r w:rsidRPr="004C06C6">
        <w:rPr>
          <w:rFonts w:hint="eastAsia"/>
        </w:rPr>
        <w:t>２　前項の委託料の金額は、本件業務の変動等の事情により不相当</w:t>
      </w:r>
      <w:r w:rsidR="00941910" w:rsidRPr="004C06C6">
        <w:rPr>
          <w:rFonts w:hint="eastAsia"/>
        </w:rPr>
        <w:t>となった場合、甲乙いずれかの申し出により</w:t>
      </w:r>
      <w:r w:rsidR="00AA1D9B">
        <w:rPr>
          <w:rFonts w:hint="eastAsia"/>
        </w:rPr>
        <w:t>合意</w:t>
      </w:r>
      <w:r w:rsidR="00941910" w:rsidRPr="004C06C6">
        <w:rPr>
          <w:rFonts w:hint="eastAsia"/>
        </w:rPr>
        <w:t>のうえ変更することができる。</w:t>
      </w:r>
    </w:p>
    <w:p w14:paraId="7D6AD8B0" w14:textId="6AEB0EF6" w:rsidR="00941910" w:rsidRPr="004C06C6" w:rsidRDefault="00776BE2">
      <w:r w:rsidRPr="00776BE2">
        <w:rPr>
          <w:rFonts w:hint="eastAsia"/>
        </w:rPr>
        <w:t>３　活動休止期間については、委託料を支払わない。</w:t>
      </w:r>
    </w:p>
    <w:p w14:paraId="0707C749" w14:textId="77777777" w:rsidR="00941910" w:rsidRPr="004C06C6" w:rsidRDefault="00941910">
      <w:r w:rsidRPr="004C06C6">
        <w:rPr>
          <w:rFonts w:hint="eastAsia"/>
        </w:rPr>
        <w:lastRenderedPageBreak/>
        <w:t>第５条（委託料の支払）</w:t>
      </w:r>
    </w:p>
    <w:p w14:paraId="5074EBFF" w14:textId="2F9EEB46" w:rsidR="00941910" w:rsidRPr="004C06C6" w:rsidRDefault="00941910">
      <w:r w:rsidRPr="004C06C6">
        <w:rPr>
          <w:rFonts w:hint="eastAsia"/>
        </w:rPr>
        <w:t>甲は、乙に対し、</w:t>
      </w:r>
      <w:r w:rsidR="00BA0A06">
        <w:rPr>
          <w:rFonts w:hint="eastAsia"/>
        </w:rPr>
        <w:t>翌</w:t>
      </w:r>
      <w:r w:rsidRPr="004C06C6">
        <w:rPr>
          <w:rFonts w:hint="eastAsia"/>
        </w:rPr>
        <w:t>月</w:t>
      </w:r>
      <w:r w:rsidR="00F52311" w:rsidRPr="004C06C6">
        <w:rPr>
          <w:rFonts w:hint="eastAsia"/>
        </w:rPr>
        <w:t>末</w:t>
      </w:r>
      <w:r w:rsidRPr="004C06C6">
        <w:rPr>
          <w:rFonts w:hint="eastAsia"/>
        </w:rPr>
        <w:t>日までに当月分の委託料と消費税額</w:t>
      </w:r>
      <w:r w:rsidR="0042743E" w:rsidRPr="004C06C6">
        <w:rPr>
          <w:rFonts w:hint="eastAsia"/>
        </w:rPr>
        <w:t>を合わせた金額を、乙の指定する</w:t>
      </w:r>
      <w:r w:rsidR="00DE4ECA" w:rsidRPr="004C06C6">
        <w:rPr>
          <w:rFonts w:hint="eastAsia"/>
        </w:rPr>
        <w:t>銀行口座に振り込むものとする。</w:t>
      </w:r>
    </w:p>
    <w:p w14:paraId="2CAA88F9" w14:textId="77777777" w:rsidR="0042743E" w:rsidRPr="004C06C6" w:rsidRDefault="0042743E">
      <w:r w:rsidRPr="004C06C6">
        <w:rPr>
          <w:rFonts w:hint="eastAsia"/>
        </w:rPr>
        <w:t>２　振込手数料は甲の負担とする。</w:t>
      </w:r>
    </w:p>
    <w:p w14:paraId="25557467" w14:textId="7AFEA68E" w:rsidR="0042743E" w:rsidRPr="004C06C6" w:rsidRDefault="0042743E">
      <w:r w:rsidRPr="004C06C6">
        <w:rPr>
          <w:rFonts w:hint="eastAsia"/>
        </w:rPr>
        <w:t>３　乙は、甲に対し、請求書の発行を省略</w:t>
      </w:r>
      <w:r w:rsidR="00AA1D9B">
        <w:rPr>
          <w:rFonts w:hint="eastAsia"/>
        </w:rPr>
        <w:t>することができる</w:t>
      </w:r>
      <w:r w:rsidRPr="004C06C6">
        <w:rPr>
          <w:rFonts w:hint="eastAsia"/>
        </w:rPr>
        <w:t>。</w:t>
      </w:r>
    </w:p>
    <w:p w14:paraId="43DDA684" w14:textId="77777777" w:rsidR="0042743E" w:rsidRPr="004C06C6" w:rsidRDefault="0042743E"/>
    <w:p w14:paraId="42743219" w14:textId="5ABC7044" w:rsidR="0042743E" w:rsidRPr="004C06C6" w:rsidRDefault="0042743E">
      <w:r w:rsidRPr="004C06C6">
        <w:rPr>
          <w:rFonts w:hint="eastAsia"/>
        </w:rPr>
        <w:t>第</w:t>
      </w:r>
      <w:r w:rsidR="00F55DB6">
        <w:rPr>
          <w:rFonts w:hint="eastAsia"/>
        </w:rPr>
        <w:t>６</w:t>
      </w:r>
      <w:r w:rsidRPr="004C06C6">
        <w:rPr>
          <w:rFonts w:hint="eastAsia"/>
        </w:rPr>
        <w:t>条（解除）</w:t>
      </w:r>
    </w:p>
    <w:p w14:paraId="7EB2B68E" w14:textId="77777777" w:rsidR="0042743E" w:rsidRPr="004C06C6" w:rsidRDefault="000418C3">
      <w:r w:rsidRPr="004C06C6">
        <w:rPr>
          <w:rFonts w:hint="eastAsia"/>
        </w:rPr>
        <w:t>甲と乙は、相手方が本契約に違反し、契約違反状態を是正するよう催告したにも関わらず、催告後相当期間を経過しても当該違反が是正されない場合には、本契約を解除することができる。</w:t>
      </w:r>
    </w:p>
    <w:p w14:paraId="29125EBF" w14:textId="77777777" w:rsidR="000418C3" w:rsidRPr="004C06C6" w:rsidRDefault="000418C3">
      <w:r w:rsidRPr="004C06C6">
        <w:rPr>
          <w:rFonts w:hint="eastAsia"/>
        </w:rPr>
        <w:t>２　甲と乙は、相手方が次の各号のいずれかに該当することとなった場合には、相手方に対する何らの催告なくして直ちに本契約を解除することができる。</w:t>
      </w:r>
    </w:p>
    <w:p w14:paraId="40C99449" w14:textId="77777777" w:rsidR="000418C3" w:rsidRPr="004C06C6" w:rsidRDefault="000418C3">
      <w:r w:rsidRPr="004C06C6">
        <w:rPr>
          <w:rFonts w:hint="eastAsia"/>
        </w:rPr>
        <w:t>（１）</w:t>
      </w:r>
      <w:r w:rsidR="00CE1BD1" w:rsidRPr="004C06C6">
        <w:rPr>
          <w:rFonts w:hint="eastAsia"/>
        </w:rPr>
        <w:t>差</w:t>
      </w:r>
      <w:r w:rsidRPr="004C06C6">
        <w:rPr>
          <w:rFonts w:hint="eastAsia"/>
        </w:rPr>
        <w:t>押え、</w:t>
      </w:r>
      <w:r w:rsidR="00CE1BD1" w:rsidRPr="004C06C6">
        <w:rPr>
          <w:rFonts w:hint="eastAsia"/>
        </w:rPr>
        <w:t>仮差押え、仮処分又は租税滞納処分の申立てを受けたとき</w:t>
      </w:r>
    </w:p>
    <w:p w14:paraId="104A98A1" w14:textId="6D250513" w:rsidR="00CE1BD1" w:rsidRPr="004C06C6" w:rsidRDefault="00CE1BD1" w:rsidP="00CE1BD1">
      <w:pPr>
        <w:ind w:left="630" w:hangingChars="300" w:hanging="630"/>
      </w:pPr>
      <w:r w:rsidRPr="004C06C6">
        <w:rPr>
          <w:rFonts w:hint="eastAsia"/>
        </w:rPr>
        <w:t>（２）破産手続開始</w:t>
      </w:r>
      <w:r w:rsidR="00542D69">
        <w:rPr>
          <w:rFonts w:hint="eastAsia"/>
        </w:rPr>
        <w:t>、民事再生手続開始、会社更生手続開始、特別清算手続開始若しくは私的整理手続</w:t>
      </w:r>
      <w:r w:rsidRPr="004C06C6">
        <w:rPr>
          <w:rFonts w:hint="eastAsia"/>
        </w:rPr>
        <w:t>の申立てがなされたとき又は私的整理手続が開始されたとき</w:t>
      </w:r>
    </w:p>
    <w:p w14:paraId="18CDFF61" w14:textId="77777777" w:rsidR="007041B2" w:rsidRPr="004C06C6" w:rsidRDefault="007041B2" w:rsidP="00CE1BD1">
      <w:pPr>
        <w:ind w:left="630" w:hangingChars="300" w:hanging="630"/>
      </w:pPr>
      <w:r w:rsidRPr="004C06C6">
        <w:rPr>
          <w:rFonts w:hint="eastAsia"/>
        </w:rPr>
        <w:t>（３）手形、小切手を不渡りとし又は銀行取引停止等の処分を受けたとき</w:t>
      </w:r>
    </w:p>
    <w:p w14:paraId="31CAEA21" w14:textId="77777777" w:rsidR="007041B2" w:rsidRPr="004C06C6" w:rsidRDefault="007041B2" w:rsidP="00CE1BD1">
      <w:pPr>
        <w:ind w:left="630" w:hangingChars="300" w:hanging="630"/>
      </w:pPr>
      <w:r w:rsidRPr="004C06C6">
        <w:rPr>
          <w:rFonts w:hint="eastAsia"/>
        </w:rPr>
        <w:t>（４）その他本契約を継続し難い重大な事由が発生したとき</w:t>
      </w:r>
    </w:p>
    <w:p w14:paraId="120CCD5D" w14:textId="1C706745" w:rsidR="007041B2" w:rsidRPr="004C06C6" w:rsidRDefault="003E6373" w:rsidP="007041B2">
      <w:r>
        <w:rPr>
          <w:rFonts w:hint="eastAsia"/>
        </w:rPr>
        <w:t>３</w:t>
      </w:r>
      <w:r w:rsidR="007041B2" w:rsidRPr="004C06C6">
        <w:rPr>
          <w:rFonts w:hint="eastAsia"/>
        </w:rPr>
        <w:t xml:space="preserve">　本契約が解除された場合、乙は、速やかに、甲の指定する者に対し、本件業務の引継ぎを行うものとする。</w:t>
      </w:r>
    </w:p>
    <w:p w14:paraId="102F1E5D" w14:textId="77777777" w:rsidR="007041B2" w:rsidRPr="004C06C6" w:rsidRDefault="007041B2" w:rsidP="007041B2"/>
    <w:p w14:paraId="7AAC8463" w14:textId="4A723A3D" w:rsidR="007041B2" w:rsidRPr="004C06C6" w:rsidRDefault="007041B2" w:rsidP="007041B2">
      <w:r w:rsidRPr="004C06C6">
        <w:rPr>
          <w:rFonts w:hint="eastAsia"/>
        </w:rPr>
        <w:t>第</w:t>
      </w:r>
      <w:r w:rsidR="00F55DB6">
        <w:rPr>
          <w:rFonts w:hint="eastAsia"/>
        </w:rPr>
        <w:t>７</w:t>
      </w:r>
      <w:r w:rsidRPr="004C06C6">
        <w:rPr>
          <w:rFonts w:hint="eastAsia"/>
        </w:rPr>
        <w:t>条（守秘義務）</w:t>
      </w:r>
    </w:p>
    <w:p w14:paraId="475FC96B" w14:textId="1F36735F" w:rsidR="00517802" w:rsidRPr="004C06C6" w:rsidRDefault="00517802" w:rsidP="007041B2">
      <w:r w:rsidRPr="004C06C6">
        <w:rPr>
          <w:rFonts w:hint="eastAsia"/>
        </w:rPr>
        <w:t>乙は、契約期間中に知り得た相手方の業務上の情報その他の機密情報（次の各号に該当するものを除く。以下「機密情報等」という</w:t>
      </w:r>
      <w:r w:rsidR="007A5934" w:rsidRPr="004C06C6">
        <w:rPr>
          <w:rFonts w:hint="eastAsia"/>
        </w:rPr>
        <w:t>。</w:t>
      </w:r>
      <w:r w:rsidRPr="004C06C6">
        <w:rPr>
          <w:rFonts w:hint="eastAsia"/>
        </w:rPr>
        <w:t>）を、相手方の書面による事前の同意を得ることなく、第三者に提供・開示・漏洩してはならず、本契約を履行する以外の目的に使用してはならない。</w:t>
      </w:r>
    </w:p>
    <w:p w14:paraId="40BEE6A9" w14:textId="77777777" w:rsidR="00ED40EE" w:rsidRPr="004C06C6" w:rsidRDefault="00ED40EE" w:rsidP="007041B2">
      <w:r w:rsidRPr="004C06C6">
        <w:rPr>
          <w:rFonts w:hint="eastAsia"/>
        </w:rPr>
        <w:t>（１）開示を受けた時点で既に保有している情報又は開示の前後を問わず第三者より正当に入手した情報</w:t>
      </w:r>
    </w:p>
    <w:p w14:paraId="76A3C499" w14:textId="77777777" w:rsidR="00ED40EE" w:rsidRPr="004C06C6" w:rsidRDefault="00ED40EE" w:rsidP="007041B2">
      <w:r w:rsidRPr="004C06C6">
        <w:rPr>
          <w:rFonts w:hint="eastAsia"/>
        </w:rPr>
        <w:t>（２）独自に開発した情報</w:t>
      </w:r>
    </w:p>
    <w:p w14:paraId="03BA0E4F" w14:textId="77777777" w:rsidR="00ED40EE" w:rsidRPr="004C06C6" w:rsidRDefault="00ED40EE" w:rsidP="007041B2">
      <w:r w:rsidRPr="004C06C6">
        <w:rPr>
          <w:rFonts w:hint="eastAsia"/>
        </w:rPr>
        <w:t>（３）開示の前後を問わずその責に帰すべき事由によらずに公知となった情報</w:t>
      </w:r>
    </w:p>
    <w:p w14:paraId="13C38F65" w14:textId="06F4CAEC" w:rsidR="00EA277A" w:rsidRPr="004C06C6" w:rsidRDefault="00EA277A" w:rsidP="007041B2">
      <w:r w:rsidRPr="004C06C6">
        <w:rPr>
          <w:rFonts w:hint="eastAsia"/>
        </w:rPr>
        <w:t>２　乙は、機密情報等を滅失・毀損・漏洩等することがないよう、職務担当者に対して指導・教育するほか、必要な措置を講じるものとし、各々自ら支配が可能な範囲において当該情報の管理又は保管等に関し責任を負うものとする。</w:t>
      </w:r>
    </w:p>
    <w:p w14:paraId="5060CCFD" w14:textId="7819772E" w:rsidR="00EA277A" w:rsidRPr="004C06C6" w:rsidRDefault="00EA277A" w:rsidP="007041B2">
      <w:r w:rsidRPr="004C06C6">
        <w:rPr>
          <w:rFonts w:hint="eastAsia"/>
        </w:rPr>
        <w:t>３　乙は、機密情報等をその責任において万全に保管するものとし、本契約が終了した場合において、相手方から有体物である機密情報等について返却、又は、破棄を指示されたときは、その指示内容に従い廃棄するものとする。</w:t>
      </w:r>
    </w:p>
    <w:p w14:paraId="2CA4E1B3" w14:textId="78E5C812" w:rsidR="00EA277A" w:rsidRPr="004C06C6" w:rsidRDefault="00B06260" w:rsidP="007041B2">
      <w:r w:rsidRPr="004C06C6">
        <w:rPr>
          <w:rFonts w:hint="eastAsia"/>
        </w:rPr>
        <w:t>４</w:t>
      </w:r>
      <w:r w:rsidR="00EA277A" w:rsidRPr="004C06C6">
        <w:rPr>
          <w:rFonts w:hint="eastAsia"/>
        </w:rPr>
        <w:t xml:space="preserve">　</w:t>
      </w:r>
      <w:r w:rsidRPr="004C06C6">
        <w:rPr>
          <w:rFonts w:hint="eastAsia"/>
        </w:rPr>
        <w:t>本条は、本契約</w:t>
      </w:r>
      <w:r w:rsidR="003E6373">
        <w:rPr>
          <w:rFonts w:hint="eastAsia"/>
        </w:rPr>
        <w:t>終了</w:t>
      </w:r>
      <w:r w:rsidRPr="004C06C6">
        <w:rPr>
          <w:rFonts w:hint="eastAsia"/>
        </w:rPr>
        <w:t>後も</w:t>
      </w:r>
      <w:r w:rsidR="003E6373">
        <w:rPr>
          <w:rFonts w:hint="eastAsia"/>
        </w:rPr>
        <w:t>その効力を有するものとする。</w:t>
      </w:r>
    </w:p>
    <w:p w14:paraId="7FDFBBC7" w14:textId="1B3104C3" w:rsidR="00EC08AE" w:rsidRPr="004C06C6" w:rsidRDefault="00EC08AE" w:rsidP="007041B2">
      <w:r w:rsidRPr="004C06C6">
        <w:rPr>
          <w:rFonts w:hint="eastAsia"/>
        </w:rPr>
        <w:lastRenderedPageBreak/>
        <w:t>第</w:t>
      </w:r>
      <w:r w:rsidR="00F55DB6">
        <w:rPr>
          <w:rFonts w:hint="eastAsia"/>
        </w:rPr>
        <w:t>８</w:t>
      </w:r>
      <w:r w:rsidRPr="004C06C6">
        <w:rPr>
          <w:rFonts w:hint="eastAsia"/>
        </w:rPr>
        <w:t>条（損害賠償責任）</w:t>
      </w:r>
    </w:p>
    <w:p w14:paraId="6D4B1A30" w14:textId="3B2A178F" w:rsidR="00EC08AE" w:rsidRDefault="00EC08AE" w:rsidP="007041B2">
      <w:r w:rsidRPr="004C06C6">
        <w:rPr>
          <w:rFonts w:hint="eastAsia"/>
        </w:rPr>
        <w:t>本件業務の遂行に関して、乙の責に帰すべき事由により甲に損害が生じた場合、乙は</w:t>
      </w:r>
      <w:r w:rsidR="00B06260" w:rsidRPr="004C06C6">
        <w:rPr>
          <w:rFonts w:hint="eastAsia"/>
        </w:rPr>
        <w:t>甲が必要と認める措置を直ちに講ずるとともに、甲に生じた損害を</w:t>
      </w:r>
      <w:r w:rsidRPr="004C06C6">
        <w:rPr>
          <w:rFonts w:hint="eastAsia"/>
        </w:rPr>
        <w:t>賠償</w:t>
      </w:r>
      <w:r w:rsidR="00B06260" w:rsidRPr="004C06C6">
        <w:rPr>
          <w:rFonts w:hint="eastAsia"/>
        </w:rPr>
        <w:t>しなければならない</w:t>
      </w:r>
      <w:r w:rsidRPr="004C06C6">
        <w:rPr>
          <w:rFonts w:hint="eastAsia"/>
        </w:rPr>
        <w:t>。</w:t>
      </w:r>
    </w:p>
    <w:p w14:paraId="6E801D61" w14:textId="77777777" w:rsidR="00EE2853" w:rsidRPr="004C06C6" w:rsidRDefault="00EE2853" w:rsidP="007041B2"/>
    <w:p w14:paraId="2AB8B861" w14:textId="31DE0EB5" w:rsidR="00EC08AE" w:rsidRDefault="00542D69" w:rsidP="007041B2">
      <w:r>
        <w:rPr>
          <w:rFonts w:hint="eastAsia"/>
        </w:rPr>
        <w:t>第９条（労働法上の責任）</w:t>
      </w:r>
    </w:p>
    <w:p w14:paraId="2EE6FF1C" w14:textId="1F206E22" w:rsidR="00542D69" w:rsidRPr="00542D69" w:rsidRDefault="00542D69" w:rsidP="007041B2">
      <w:r>
        <w:rPr>
          <w:rFonts w:hint="eastAsia"/>
        </w:rPr>
        <w:t>乙は、乙の雇用する人員に対して、関係法令上の責任をすべて負い、甲に対して一切の責任及び迷惑等を及ぼしてはならない。</w:t>
      </w:r>
    </w:p>
    <w:p w14:paraId="15AAD654" w14:textId="77777777" w:rsidR="00542D69" w:rsidRPr="004C06C6" w:rsidRDefault="00542D69" w:rsidP="007041B2"/>
    <w:p w14:paraId="1F7276D3" w14:textId="3AE81146" w:rsidR="00E32367" w:rsidRPr="004C06C6" w:rsidRDefault="00E32367" w:rsidP="007041B2">
      <w:r w:rsidRPr="004C06C6">
        <w:rPr>
          <w:rFonts w:hint="eastAsia"/>
        </w:rPr>
        <w:t>第</w:t>
      </w:r>
      <w:r w:rsidR="00F55DB6">
        <w:rPr>
          <w:rFonts w:hint="eastAsia"/>
        </w:rPr>
        <w:t>１０</w:t>
      </w:r>
      <w:r w:rsidRPr="004C06C6">
        <w:rPr>
          <w:rFonts w:hint="eastAsia"/>
        </w:rPr>
        <w:t>条（暴力団等反社会的勢力の排除）</w:t>
      </w:r>
    </w:p>
    <w:p w14:paraId="2F033148" w14:textId="285CC288" w:rsidR="00E32367" w:rsidRPr="004C06C6" w:rsidRDefault="00E32367" w:rsidP="007041B2">
      <w:r w:rsidRPr="004C06C6">
        <w:rPr>
          <w:rFonts w:hint="eastAsia"/>
        </w:rPr>
        <w:t>乙は、甲に対し、本契約時において、乙</w:t>
      </w:r>
      <w:r w:rsidR="00BA1FAD" w:rsidRPr="004C06C6">
        <w:rPr>
          <w:rFonts w:hint="eastAsia"/>
        </w:rPr>
        <w:t>、</w:t>
      </w:r>
      <w:r w:rsidR="00DC7329">
        <w:rPr>
          <w:rFonts w:hint="eastAsia"/>
        </w:rPr>
        <w:t>および乙が役員を務める</w:t>
      </w:r>
      <w:r w:rsidR="00BA1FAD" w:rsidRPr="004C06C6">
        <w:rPr>
          <w:rFonts w:hint="eastAsia"/>
        </w:rPr>
        <w:t>会社（以下、「</w:t>
      </w:r>
      <w:r w:rsidR="0082646B" w:rsidRPr="004C06C6">
        <w:rPr>
          <w:rFonts w:hint="eastAsia"/>
        </w:rPr>
        <w:t>対象者</w:t>
      </w:r>
      <w:r w:rsidR="00BA1FAD" w:rsidRPr="004C06C6">
        <w:rPr>
          <w:rFonts w:hint="eastAsia"/>
        </w:rPr>
        <w:t>」という。）</w:t>
      </w:r>
      <w:r w:rsidRPr="004C06C6">
        <w:rPr>
          <w:rFonts w:hint="eastAsia"/>
        </w:rPr>
        <w:t>が暴力団、暴力団員、暴力団関係企業、総会屋、社会運動標ぼうゴロ、政治運動標ぼうゴロ、特殊知能暴力集団、その他反社会的勢力（以下、「暴力団等反社会的勢力」という。）に該当しないことを表明し、かつ将来にわたっても該当しないことを確約する。</w:t>
      </w:r>
    </w:p>
    <w:p w14:paraId="1ACC488A" w14:textId="2FE3BCEA" w:rsidR="00BA1FAD" w:rsidRPr="004C06C6" w:rsidRDefault="00BA1FAD" w:rsidP="00BA1FAD">
      <w:r w:rsidRPr="004C06C6">
        <w:rPr>
          <w:rFonts w:hint="eastAsia"/>
        </w:rPr>
        <w:t>２前項のほか、</w:t>
      </w:r>
      <w:r w:rsidR="0082646B" w:rsidRPr="004C06C6">
        <w:rPr>
          <w:rFonts w:hint="eastAsia"/>
        </w:rPr>
        <w:t>対象者</w:t>
      </w:r>
      <w:r w:rsidRPr="004C06C6">
        <w:rPr>
          <w:rFonts w:hint="eastAsia"/>
        </w:rPr>
        <w:t>が直接・間接を問わず次の各号に定める行為を行わないこと及び今後も行う予定がないことを表明し、</w:t>
      </w:r>
      <w:r w:rsidR="00F403F2" w:rsidRPr="004C06C6">
        <w:rPr>
          <w:rFonts w:hint="eastAsia"/>
        </w:rPr>
        <w:t>かつ将来にわたっても該当しないことを確約する。</w:t>
      </w:r>
    </w:p>
    <w:p w14:paraId="2A078BDC" w14:textId="77777777" w:rsidR="00BA1FAD" w:rsidRPr="004C06C6" w:rsidRDefault="00BA1FAD" w:rsidP="00BA1FAD">
      <w:r w:rsidRPr="004C06C6">
        <w:t>(1)自ら又は第三者を利用した、詐術、暴力的行為、杓迫的言辞又は法的な責任を超えた不当な要求等の行為</w:t>
      </w:r>
    </w:p>
    <w:p w14:paraId="7E8D3376" w14:textId="77777777" w:rsidR="00BA1FAD" w:rsidRPr="004C06C6" w:rsidRDefault="00BA1FAD" w:rsidP="00BA1FAD">
      <w:r w:rsidRPr="004C06C6">
        <w:t>(2)相手方に対する業務妨害にあたる行為</w:t>
      </w:r>
    </w:p>
    <w:p w14:paraId="09FC2D15" w14:textId="77777777" w:rsidR="00BA1FAD" w:rsidRPr="004C06C6" w:rsidRDefault="00BA1FAD" w:rsidP="00BA1FAD">
      <w:r w:rsidRPr="004C06C6">
        <w:t>(3)暴力団等の反社会的勢力から名目の如何を問わず、資本・資金の追入及び関係を構築する行為</w:t>
      </w:r>
    </w:p>
    <w:p w14:paraId="2A5A31CE" w14:textId="77777777" w:rsidR="00BA1FAD" w:rsidRPr="004C06C6" w:rsidRDefault="00BA1FAD" w:rsidP="00BA1FAD">
      <w:r w:rsidRPr="004C06C6">
        <w:t>(4)暴力団等の反社会的勢力に対して名目の如何を問わず、資金提供をする行為</w:t>
      </w:r>
    </w:p>
    <w:p w14:paraId="2C3000A9" w14:textId="613587FF" w:rsidR="00BA1FAD" w:rsidRPr="004C06C6" w:rsidRDefault="00BA1FAD" w:rsidP="00BA1FAD">
      <w:r w:rsidRPr="004C06C6">
        <w:t>(5)暴力団等の反社会的勢力が甲及び乙の経営に関与する行為</w:t>
      </w:r>
    </w:p>
    <w:p w14:paraId="5492E164" w14:textId="02DA2C8D" w:rsidR="00E32367" w:rsidRPr="004C06C6" w:rsidRDefault="00BA1FAD" w:rsidP="007041B2">
      <w:r w:rsidRPr="004C06C6">
        <w:rPr>
          <w:rFonts w:hint="eastAsia"/>
        </w:rPr>
        <w:t>３</w:t>
      </w:r>
      <w:r w:rsidR="00E32367" w:rsidRPr="004C06C6">
        <w:rPr>
          <w:rFonts w:hint="eastAsia"/>
        </w:rPr>
        <w:t xml:space="preserve">　乙は、甲が前項の該当性の判断のために調査を要すると判断した場合、その調査に協力し、これに必要と判断する資料を提出しなければならない。</w:t>
      </w:r>
    </w:p>
    <w:p w14:paraId="629A15F9" w14:textId="4C49CD65" w:rsidR="00E32367" w:rsidRPr="004C06C6" w:rsidRDefault="00E32367" w:rsidP="007041B2"/>
    <w:p w14:paraId="50A71883" w14:textId="73EB8D2F" w:rsidR="00E32367" w:rsidRPr="004C06C6" w:rsidRDefault="00E32367" w:rsidP="007041B2">
      <w:r w:rsidRPr="004C06C6">
        <w:rPr>
          <w:rFonts w:hint="eastAsia"/>
        </w:rPr>
        <w:t>第</w:t>
      </w:r>
      <w:r w:rsidR="00F55DB6">
        <w:rPr>
          <w:rFonts w:hint="eastAsia"/>
        </w:rPr>
        <w:t>１１</w:t>
      </w:r>
      <w:r w:rsidRPr="004C06C6">
        <w:rPr>
          <w:rFonts w:hint="eastAsia"/>
        </w:rPr>
        <w:t>条（契約の解除等）</w:t>
      </w:r>
    </w:p>
    <w:p w14:paraId="43B47FD6" w14:textId="5BC5F3CA" w:rsidR="00E32367" w:rsidRPr="004C06C6" w:rsidRDefault="00E32367" w:rsidP="007041B2">
      <w:r w:rsidRPr="004C06C6">
        <w:rPr>
          <w:rFonts w:hint="eastAsia"/>
        </w:rPr>
        <w:t>甲は、乙が暴力団等反社会的勢力に属すると</w:t>
      </w:r>
      <w:r w:rsidR="00BA1FAD" w:rsidRPr="004C06C6">
        <w:rPr>
          <w:rFonts w:hint="eastAsia"/>
        </w:rPr>
        <w:t>判明した場合、催告をすることなく、本契約を解除することができ、乙はこれに対し何ら異議を申し立てないものとする。</w:t>
      </w:r>
    </w:p>
    <w:p w14:paraId="6AEBE9F1" w14:textId="5CDEECFA" w:rsidR="00E32367" w:rsidRPr="004C06C6" w:rsidRDefault="00E32367" w:rsidP="007041B2">
      <w:r w:rsidRPr="004C06C6">
        <w:rPr>
          <w:rFonts w:hint="eastAsia"/>
        </w:rPr>
        <w:t>２　甲が、前項の規定により、個別契約を解除した場合には、甲はこれによる乙の損害を賠償する責を負わない。</w:t>
      </w:r>
    </w:p>
    <w:p w14:paraId="6F36089C" w14:textId="1A9E772F" w:rsidR="00E32367" w:rsidRPr="004C06C6" w:rsidRDefault="00E32367" w:rsidP="007041B2">
      <w:r w:rsidRPr="004C06C6">
        <w:rPr>
          <w:rFonts w:hint="eastAsia"/>
        </w:rPr>
        <w:t xml:space="preserve">３　</w:t>
      </w:r>
      <w:r w:rsidR="00BA1FAD" w:rsidRPr="004C06C6">
        <w:rPr>
          <w:rFonts w:hint="eastAsia"/>
        </w:rPr>
        <w:t>乙が</w:t>
      </w:r>
      <w:r w:rsidRPr="004C06C6">
        <w:rPr>
          <w:rFonts w:hint="eastAsia"/>
        </w:rPr>
        <w:t>第１項の規定に</w:t>
      </w:r>
      <w:r w:rsidR="00BA1FAD" w:rsidRPr="004C06C6">
        <w:rPr>
          <w:rFonts w:hint="eastAsia"/>
        </w:rPr>
        <w:t>違反したことにより甲が損害を被った場合、甲はその損害の賠償を乙に請求することができるものとする。</w:t>
      </w:r>
    </w:p>
    <w:p w14:paraId="4A6852C1" w14:textId="77777777" w:rsidR="00E32367" w:rsidRPr="004C06C6" w:rsidRDefault="00E32367" w:rsidP="007041B2"/>
    <w:p w14:paraId="0B863550" w14:textId="2E942D5A" w:rsidR="00EC08AE" w:rsidRPr="004C06C6" w:rsidRDefault="00EC08AE" w:rsidP="007041B2">
      <w:r w:rsidRPr="004C06C6">
        <w:rPr>
          <w:rFonts w:hint="eastAsia"/>
        </w:rPr>
        <w:t>第</w:t>
      </w:r>
      <w:r w:rsidR="00F55DB6">
        <w:rPr>
          <w:rFonts w:hint="eastAsia"/>
        </w:rPr>
        <w:t>１２</w:t>
      </w:r>
      <w:r w:rsidRPr="004C06C6">
        <w:rPr>
          <w:rFonts w:hint="eastAsia"/>
        </w:rPr>
        <w:t>条（その他）</w:t>
      </w:r>
    </w:p>
    <w:p w14:paraId="4894D9FF" w14:textId="3DE5145F" w:rsidR="00EC08AE" w:rsidRDefault="00EC08AE" w:rsidP="007041B2">
      <w:r w:rsidRPr="004C06C6">
        <w:rPr>
          <w:rFonts w:hint="eastAsia"/>
        </w:rPr>
        <w:t>本契約に定めなき事項又は本契約の履行についての不明な点及び疑義が生じたときは、その都度、甲乙協議のうえ決定する。その他の甲乙それぞれが重要と判断した事項については、</w:t>
      </w:r>
      <w:r w:rsidRPr="004C06C6">
        <w:rPr>
          <w:rFonts w:hint="eastAsia"/>
        </w:rPr>
        <w:lastRenderedPageBreak/>
        <w:t>発生の都度、通知を行う。</w:t>
      </w:r>
    </w:p>
    <w:p w14:paraId="05578C18" w14:textId="77777777" w:rsidR="00EE2853" w:rsidRPr="004C06C6" w:rsidRDefault="00EE2853" w:rsidP="007041B2"/>
    <w:p w14:paraId="117BE362" w14:textId="059C911E" w:rsidR="00EC08AE" w:rsidRPr="004C06C6" w:rsidRDefault="00EC08AE" w:rsidP="007041B2">
      <w:r w:rsidRPr="004C06C6">
        <w:rPr>
          <w:rFonts w:hint="eastAsia"/>
        </w:rPr>
        <w:t>第</w:t>
      </w:r>
      <w:r w:rsidR="00F55DB6">
        <w:rPr>
          <w:rFonts w:hint="eastAsia"/>
        </w:rPr>
        <w:t>１３</w:t>
      </w:r>
      <w:r w:rsidRPr="004C06C6">
        <w:rPr>
          <w:rFonts w:hint="eastAsia"/>
        </w:rPr>
        <w:t>条（準拠法・合意管轄）</w:t>
      </w:r>
    </w:p>
    <w:p w14:paraId="58CECE9D" w14:textId="77777777" w:rsidR="00EC08AE" w:rsidRPr="004C06C6" w:rsidRDefault="00EC08AE" w:rsidP="007041B2">
      <w:r w:rsidRPr="004C06C6">
        <w:rPr>
          <w:rFonts w:hint="eastAsia"/>
        </w:rPr>
        <w:t>本契約の準拠法は日本法とし、本契約に関する一切の紛争については</w:t>
      </w:r>
      <w:r w:rsidR="000C5136" w:rsidRPr="004C06C6">
        <w:rPr>
          <w:rFonts w:hint="eastAsia"/>
        </w:rPr>
        <w:t>神戸</w:t>
      </w:r>
      <w:r w:rsidRPr="004C06C6">
        <w:rPr>
          <w:rFonts w:hint="eastAsia"/>
        </w:rPr>
        <w:t>地方裁判所を第一審の専属的合意管轄裁判所とする。</w:t>
      </w:r>
    </w:p>
    <w:p w14:paraId="10D936BA" w14:textId="6340CCD4" w:rsidR="00EC08AE" w:rsidRPr="004C06C6" w:rsidRDefault="00EC08AE" w:rsidP="007041B2"/>
    <w:p w14:paraId="73EE3614" w14:textId="6277E0F2" w:rsidR="00546E46" w:rsidRPr="004C06C6" w:rsidRDefault="00546E46" w:rsidP="007041B2">
      <w:r w:rsidRPr="004C06C6">
        <w:rPr>
          <w:rFonts w:hint="eastAsia"/>
        </w:rPr>
        <w:t>第</w:t>
      </w:r>
      <w:r w:rsidR="00F55DB6">
        <w:rPr>
          <w:rFonts w:hint="eastAsia"/>
        </w:rPr>
        <w:t>１４</w:t>
      </w:r>
      <w:r w:rsidRPr="004C06C6">
        <w:rPr>
          <w:rFonts w:hint="eastAsia"/>
        </w:rPr>
        <w:t>条（報告）</w:t>
      </w:r>
    </w:p>
    <w:p w14:paraId="50C3201D" w14:textId="2BFD94D5" w:rsidR="00546E46" w:rsidRPr="004C06C6" w:rsidRDefault="00DF101C" w:rsidP="007041B2">
      <w:r w:rsidRPr="004C06C6">
        <w:rPr>
          <w:rFonts w:hint="eastAsia"/>
        </w:rPr>
        <w:t>乙は、本件業務の進捗状況に関して、一月に</w:t>
      </w:r>
      <w:r w:rsidR="00CD1534">
        <w:rPr>
          <w:rFonts w:hint="eastAsia"/>
        </w:rPr>
        <w:t>１</w:t>
      </w:r>
      <w:r w:rsidRPr="004C06C6">
        <w:rPr>
          <w:rFonts w:hint="eastAsia"/>
        </w:rPr>
        <w:t>回</w:t>
      </w:r>
      <w:r w:rsidR="007F334A" w:rsidRPr="004C06C6">
        <w:rPr>
          <w:rFonts w:hint="eastAsia"/>
        </w:rPr>
        <w:t>書面又は電子メールを送信する方法等にて報告を行う</w:t>
      </w:r>
      <w:r w:rsidRPr="004C06C6">
        <w:rPr>
          <w:rFonts w:hint="eastAsia"/>
        </w:rPr>
        <w:t>。</w:t>
      </w:r>
    </w:p>
    <w:p w14:paraId="7E87CD00" w14:textId="24D490A9" w:rsidR="00DF101C" w:rsidRPr="004C06C6" w:rsidRDefault="00DF101C" w:rsidP="007041B2"/>
    <w:p w14:paraId="09BE5FCA" w14:textId="3A437EF4" w:rsidR="00BA47C2" w:rsidRPr="004C06C6" w:rsidRDefault="00BA47C2" w:rsidP="007041B2">
      <w:r w:rsidRPr="004C06C6">
        <w:rPr>
          <w:rFonts w:hint="eastAsia"/>
        </w:rPr>
        <w:t>第</w:t>
      </w:r>
      <w:r w:rsidR="00F55DB6">
        <w:rPr>
          <w:rFonts w:hint="eastAsia"/>
        </w:rPr>
        <w:t>１５</w:t>
      </w:r>
      <w:r w:rsidRPr="004C06C6">
        <w:rPr>
          <w:rFonts w:hint="eastAsia"/>
        </w:rPr>
        <w:t>条（成果物に関する権利の帰属）</w:t>
      </w:r>
    </w:p>
    <w:p w14:paraId="724A24D4" w14:textId="6030FC25" w:rsidR="00BA47C2" w:rsidRPr="004C06C6" w:rsidRDefault="0097655C" w:rsidP="007041B2">
      <w:r w:rsidRPr="004C06C6">
        <w:rPr>
          <w:rFonts w:hint="eastAsia"/>
        </w:rPr>
        <w:t>本件業務において作成された成果物および著作権その他の権利は甲に帰属するものとする。なお、乙として本件業務を研究発表や広報する場合は、甲に承諾を得るものとする。</w:t>
      </w:r>
    </w:p>
    <w:p w14:paraId="73081A9B" w14:textId="77777777" w:rsidR="00BA47C2" w:rsidRPr="004C06C6" w:rsidRDefault="00BA47C2" w:rsidP="007041B2"/>
    <w:p w14:paraId="7815414D" w14:textId="77777777" w:rsidR="000C5136" w:rsidRPr="004C06C6" w:rsidRDefault="000C5136" w:rsidP="007041B2">
      <w:r w:rsidRPr="004C06C6">
        <w:rPr>
          <w:rFonts w:hint="eastAsia"/>
        </w:rPr>
        <w:t>本契約締結の証として、本契約書２通を作成し、甲乙記名捺印のうえ各自１通を保有する。</w:t>
      </w:r>
    </w:p>
    <w:p w14:paraId="62772EF7" w14:textId="77777777" w:rsidR="000C5136" w:rsidRPr="004C06C6" w:rsidRDefault="000C5136" w:rsidP="007041B2"/>
    <w:p w14:paraId="1151ADA6" w14:textId="77777777" w:rsidR="000C5136" w:rsidRPr="004C06C6" w:rsidRDefault="000C5136" w:rsidP="007041B2"/>
    <w:p w14:paraId="057F6CB6" w14:textId="22E0A157" w:rsidR="000C5136" w:rsidRPr="004C06C6" w:rsidRDefault="000C5136" w:rsidP="007041B2">
      <w:r w:rsidRPr="004C06C6">
        <w:rPr>
          <w:rFonts w:hint="eastAsia"/>
        </w:rPr>
        <w:t>２０</w:t>
      </w:r>
      <w:r w:rsidR="00542D69">
        <w:rPr>
          <w:rFonts w:hint="eastAsia"/>
        </w:rPr>
        <w:t xml:space="preserve">　　</w:t>
      </w:r>
      <w:r w:rsidRPr="004C06C6">
        <w:rPr>
          <w:rFonts w:hint="eastAsia"/>
        </w:rPr>
        <w:t>年</w:t>
      </w:r>
      <w:r w:rsidR="00542D69">
        <w:rPr>
          <w:rFonts w:hint="eastAsia"/>
        </w:rPr>
        <w:t xml:space="preserve">　　</w:t>
      </w:r>
      <w:r w:rsidRPr="004C06C6">
        <w:rPr>
          <w:rFonts w:hint="eastAsia"/>
        </w:rPr>
        <w:t>月</w:t>
      </w:r>
      <w:r w:rsidR="00542D69">
        <w:rPr>
          <w:rFonts w:hint="eastAsia"/>
        </w:rPr>
        <w:t xml:space="preserve">　　</w:t>
      </w:r>
      <w:r w:rsidRPr="004C06C6">
        <w:rPr>
          <w:rFonts w:hint="eastAsia"/>
        </w:rPr>
        <w:t>日</w:t>
      </w:r>
    </w:p>
    <w:p w14:paraId="047A2676" w14:textId="77777777" w:rsidR="000C5136" w:rsidRPr="004C06C6" w:rsidRDefault="000C5136" w:rsidP="007041B2"/>
    <w:p w14:paraId="5D223403" w14:textId="0F6CC425" w:rsidR="000C5136" w:rsidRPr="004C06C6" w:rsidRDefault="000C5136" w:rsidP="007041B2">
      <w:r w:rsidRPr="004C06C6">
        <w:rPr>
          <w:rFonts w:hint="eastAsia"/>
        </w:rPr>
        <w:t>甲：</w:t>
      </w:r>
    </w:p>
    <w:p w14:paraId="74AC93AD" w14:textId="77777777" w:rsidR="00244FF0" w:rsidRDefault="00244FF0" w:rsidP="007041B2">
      <w:r>
        <w:rPr>
          <w:rFonts w:hint="eastAsia"/>
        </w:rPr>
        <w:t xml:space="preserve">〒662－8501　</w:t>
      </w:r>
    </w:p>
    <w:p w14:paraId="5AAD6A86" w14:textId="24FC0DDD" w:rsidR="00E30D76" w:rsidRPr="004C06C6" w:rsidRDefault="005E1CE5" w:rsidP="007041B2">
      <w:r>
        <w:rPr>
          <w:rFonts w:hint="eastAsia"/>
        </w:rPr>
        <w:t>兵庫県</w:t>
      </w:r>
      <w:r w:rsidR="00E30D76" w:rsidRPr="004C06C6">
        <w:rPr>
          <w:rFonts w:hint="eastAsia"/>
        </w:rPr>
        <w:t>西宮市上ケ原一番町１－１５５</w:t>
      </w:r>
    </w:p>
    <w:p w14:paraId="02D75AB7" w14:textId="21D45AC1" w:rsidR="005A434F" w:rsidRDefault="00E30D76" w:rsidP="007041B2">
      <w:r w:rsidRPr="004C06C6">
        <w:rPr>
          <w:rFonts w:hint="eastAsia"/>
        </w:rPr>
        <w:t xml:space="preserve">関西学院大学　</w:t>
      </w:r>
      <w:r w:rsidR="00CD1534">
        <w:rPr>
          <w:rFonts w:hint="eastAsia"/>
        </w:rPr>
        <w:t>競技スポーツ局長</w:t>
      </w:r>
      <w:r w:rsidR="00BC119D">
        <w:rPr>
          <w:rFonts w:hint="eastAsia"/>
        </w:rPr>
        <w:t xml:space="preserve">　</w:t>
      </w:r>
      <w:r w:rsidR="00542D69">
        <w:rPr>
          <w:rFonts w:hint="eastAsia"/>
        </w:rPr>
        <w:t>冨田 宏治</w:t>
      </w:r>
    </w:p>
    <w:p w14:paraId="4B7EFA55" w14:textId="61567A2D" w:rsidR="005A434F" w:rsidRDefault="005A434F" w:rsidP="007041B2"/>
    <w:p w14:paraId="4D99EE62" w14:textId="77777777" w:rsidR="005A434F" w:rsidRPr="004C06C6" w:rsidRDefault="005A434F" w:rsidP="007041B2"/>
    <w:p w14:paraId="40E624E4" w14:textId="77777777" w:rsidR="000C5136" w:rsidRPr="004C06C6" w:rsidRDefault="000C5136" w:rsidP="007041B2">
      <w:r w:rsidRPr="004C06C6">
        <w:rPr>
          <w:rFonts w:hint="eastAsia"/>
        </w:rPr>
        <w:t>乙：</w:t>
      </w:r>
    </w:p>
    <w:p w14:paraId="1089AA05" w14:textId="625FCB0C" w:rsidR="00CB4767" w:rsidRDefault="00244FF0" w:rsidP="007041B2">
      <w:r>
        <w:rPr>
          <w:rFonts w:hint="eastAsia"/>
        </w:rPr>
        <w:t>〒</w:t>
      </w:r>
    </w:p>
    <w:p w14:paraId="0FFD7370" w14:textId="09424EA2" w:rsidR="00244FF0" w:rsidRDefault="00244FF0" w:rsidP="007041B2"/>
    <w:p w14:paraId="4FCF4024" w14:textId="5CDC941F" w:rsidR="00244FF0" w:rsidRDefault="00244FF0" w:rsidP="007041B2"/>
    <w:p w14:paraId="2EB0F793" w14:textId="4B113BF3" w:rsidR="00244FF0" w:rsidRPr="00F278F6" w:rsidRDefault="00244FF0" w:rsidP="007041B2">
      <w:pPr>
        <w:rPr>
          <w:rFonts w:hint="eastAsia"/>
        </w:rPr>
      </w:pPr>
      <w:bookmarkStart w:id="0" w:name="_GoBack"/>
      <w:bookmarkEnd w:id="0"/>
    </w:p>
    <w:sectPr w:rsidR="00244FF0" w:rsidRPr="00F278F6">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77FA5" w16cid:durableId="22077727"/>
  <w16cid:commentId w16cid:paraId="3263CB02" w16cid:durableId="22077767"/>
  <w16cid:commentId w16cid:paraId="10198ECB" w16cid:durableId="2198F646"/>
  <w16cid:commentId w16cid:paraId="693AAAB4" w16cid:durableId="2198F687"/>
  <w16cid:commentId w16cid:paraId="57F5180F" w16cid:durableId="2198F6C3"/>
  <w16cid:commentId w16cid:paraId="7B29965A" w16cid:durableId="22077872"/>
  <w16cid:commentId w16cid:paraId="21ADDD81" w16cid:durableId="2207772B"/>
  <w16cid:commentId w16cid:paraId="6470B112" w16cid:durableId="22077846"/>
  <w16cid:commentId w16cid:paraId="6FC9775F" w16cid:durableId="2207772C"/>
  <w16cid:commentId w16cid:paraId="21E8EF8D" w16cid:durableId="2207772D"/>
  <w16cid:commentId w16cid:paraId="2613438B" w16cid:durableId="220779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DA0C" w14:textId="77777777" w:rsidR="006D4556" w:rsidRDefault="006D4556" w:rsidP="00610BCC">
      <w:r>
        <w:separator/>
      </w:r>
    </w:p>
  </w:endnote>
  <w:endnote w:type="continuationSeparator" w:id="0">
    <w:p w14:paraId="7D51FCE3" w14:textId="77777777" w:rsidR="006D4556" w:rsidRDefault="006D4556" w:rsidP="0061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E7C8" w14:textId="77777777" w:rsidR="006D4556" w:rsidRDefault="006D4556" w:rsidP="00610BCC">
      <w:r>
        <w:separator/>
      </w:r>
    </w:p>
  </w:footnote>
  <w:footnote w:type="continuationSeparator" w:id="0">
    <w:p w14:paraId="169949BD" w14:textId="77777777" w:rsidR="006D4556" w:rsidRDefault="006D4556" w:rsidP="0061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9"/>
    <w:rsid w:val="00032540"/>
    <w:rsid w:val="000341F8"/>
    <w:rsid w:val="000418C3"/>
    <w:rsid w:val="00077EF3"/>
    <w:rsid w:val="000C5136"/>
    <w:rsid w:val="000E5B70"/>
    <w:rsid w:val="0010332D"/>
    <w:rsid w:val="001045F4"/>
    <w:rsid w:val="00105EB6"/>
    <w:rsid w:val="00123BBF"/>
    <w:rsid w:val="00133A12"/>
    <w:rsid w:val="00136AD8"/>
    <w:rsid w:val="00154D68"/>
    <w:rsid w:val="001575C1"/>
    <w:rsid w:val="0018063E"/>
    <w:rsid w:val="0018386C"/>
    <w:rsid w:val="001F29D8"/>
    <w:rsid w:val="00244FF0"/>
    <w:rsid w:val="00257115"/>
    <w:rsid w:val="00266765"/>
    <w:rsid w:val="002761D9"/>
    <w:rsid w:val="002A5904"/>
    <w:rsid w:val="002B5622"/>
    <w:rsid w:val="002C47CD"/>
    <w:rsid w:val="003126D2"/>
    <w:rsid w:val="0032303F"/>
    <w:rsid w:val="003253D3"/>
    <w:rsid w:val="00346EFF"/>
    <w:rsid w:val="003D1089"/>
    <w:rsid w:val="003E6373"/>
    <w:rsid w:val="004218CC"/>
    <w:rsid w:val="00422039"/>
    <w:rsid w:val="0042743E"/>
    <w:rsid w:val="00497EFE"/>
    <w:rsid w:val="004B4105"/>
    <w:rsid w:val="004C06C6"/>
    <w:rsid w:val="00517802"/>
    <w:rsid w:val="0052556B"/>
    <w:rsid w:val="00542D69"/>
    <w:rsid w:val="00546E46"/>
    <w:rsid w:val="0059615B"/>
    <w:rsid w:val="005A434F"/>
    <w:rsid w:val="005B26B7"/>
    <w:rsid w:val="005E0B29"/>
    <w:rsid w:val="005E1CE5"/>
    <w:rsid w:val="005F13D1"/>
    <w:rsid w:val="00610BCC"/>
    <w:rsid w:val="00635590"/>
    <w:rsid w:val="006B3885"/>
    <w:rsid w:val="006D4556"/>
    <w:rsid w:val="006F359A"/>
    <w:rsid w:val="007041B2"/>
    <w:rsid w:val="00743E0E"/>
    <w:rsid w:val="00760E44"/>
    <w:rsid w:val="00776BE2"/>
    <w:rsid w:val="007A5934"/>
    <w:rsid w:val="007F334A"/>
    <w:rsid w:val="00804839"/>
    <w:rsid w:val="0082646B"/>
    <w:rsid w:val="008513D5"/>
    <w:rsid w:val="008557F7"/>
    <w:rsid w:val="00893DA0"/>
    <w:rsid w:val="008B342D"/>
    <w:rsid w:val="008D2625"/>
    <w:rsid w:val="008D3CD3"/>
    <w:rsid w:val="00901BF0"/>
    <w:rsid w:val="0091776B"/>
    <w:rsid w:val="00941910"/>
    <w:rsid w:val="00945C0C"/>
    <w:rsid w:val="0097655C"/>
    <w:rsid w:val="009D6731"/>
    <w:rsid w:val="00A06CF7"/>
    <w:rsid w:val="00A535CB"/>
    <w:rsid w:val="00A66FE1"/>
    <w:rsid w:val="00AA1D9B"/>
    <w:rsid w:val="00B06260"/>
    <w:rsid w:val="00B17ECE"/>
    <w:rsid w:val="00B2347C"/>
    <w:rsid w:val="00B71BC0"/>
    <w:rsid w:val="00B94D4E"/>
    <w:rsid w:val="00BA0A06"/>
    <w:rsid w:val="00BA1FAD"/>
    <w:rsid w:val="00BA47C2"/>
    <w:rsid w:val="00BB5CC2"/>
    <w:rsid w:val="00BC119D"/>
    <w:rsid w:val="00BC7D4D"/>
    <w:rsid w:val="00C07D46"/>
    <w:rsid w:val="00C56F39"/>
    <w:rsid w:val="00C77B1D"/>
    <w:rsid w:val="00C868BE"/>
    <w:rsid w:val="00CB4767"/>
    <w:rsid w:val="00CD1534"/>
    <w:rsid w:val="00CE1BD1"/>
    <w:rsid w:val="00CE4500"/>
    <w:rsid w:val="00D6445C"/>
    <w:rsid w:val="00D720FF"/>
    <w:rsid w:val="00D91FA6"/>
    <w:rsid w:val="00D9736D"/>
    <w:rsid w:val="00DB3709"/>
    <w:rsid w:val="00DB62ED"/>
    <w:rsid w:val="00DC5B89"/>
    <w:rsid w:val="00DC7329"/>
    <w:rsid w:val="00DE4ECA"/>
    <w:rsid w:val="00DF101C"/>
    <w:rsid w:val="00E30D76"/>
    <w:rsid w:val="00E32367"/>
    <w:rsid w:val="00E87917"/>
    <w:rsid w:val="00EA277A"/>
    <w:rsid w:val="00EC08AE"/>
    <w:rsid w:val="00EC3C0A"/>
    <w:rsid w:val="00ED40EE"/>
    <w:rsid w:val="00EE2853"/>
    <w:rsid w:val="00F05F92"/>
    <w:rsid w:val="00F22554"/>
    <w:rsid w:val="00F278F6"/>
    <w:rsid w:val="00F403F2"/>
    <w:rsid w:val="00F52311"/>
    <w:rsid w:val="00F55DB6"/>
    <w:rsid w:val="00FF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ED7E436"/>
  <w15:chartTrackingRefBased/>
  <w15:docId w15:val="{7F01189F-EC3B-4EB7-ADBD-E325684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ECA"/>
    <w:pPr>
      <w:jc w:val="center"/>
    </w:pPr>
  </w:style>
  <w:style w:type="character" w:customStyle="1" w:styleId="a4">
    <w:name w:val="記 (文字)"/>
    <w:basedOn w:val="a0"/>
    <w:link w:val="a3"/>
    <w:uiPriority w:val="99"/>
    <w:rsid w:val="00DE4ECA"/>
  </w:style>
  <w:style w:type="paragraph" w:styleId="a5">
    <w:name w:val="Closing"/>
    <w:basedOn w:val="a"/>
    <w:link w:val="a6"/>
    <w:uiPriority w:val="99"/>
    <w:unhideWhenUsed/>
    <w:rsid w:val="00DE4ECA"/>
    <w:pPr>
      <w:jc w:val="right"/>
    </w:pPr>
  </w:style>
  <w:style w:type="character" w:customStyle="1" w:styleId="a6">
    <w:name w:val="結語 (文字)"/>
    <w:basedOn w:val="a0"/>
    <w:link w:val="a5"/>
    <w:uiPriority w:val="99"/>
    <w:rsid w:val="00DE4ECA"/>
  </w:style>
  <w:style w:type="paragraph" w:styleId="a7">
    <w:name w:val="header"/>
    <w:basedOn w:val="a"/>
    <w:link w:val="a8"/>
    <w:uiPriority w:val="99"/>
    <w:unhideWhenUsed/>
    <w:rsid w:val="00610BCC"/>
    <w:pPr>
      <w:tabs>
        <w:tab w:val="center" w:pos="4252"/>
        <w:tab w:val="right" w:pos="8504"/>
      </w:tabs>
      <w:snapToGrid w:val="0"/>
    </w:pPr>
  </w:style>
  <w:style w:type="character" w:customStyle="1" w:styleId="a8">
    <w:name w:val="ヘッダー (文字)"/>
    <w:basedOn w:val="a0"/>
    <w:link w:val="a7"/>
    <w:uiPriority w:val="99"/>
    <w:rsid w:val="00610BCC"/>
  </w:style>
  <w:style w:type="paragraph" w:styleId="a9">
    <w:name w:val="footer"/>
    <w:basedOn w:val="a"/>
    <w:link w:val="aa"/>
    <w:uiPriority w:val="99"/>
    <w:unhideWhenUsed/>
    <w:rsid w:val="00610BCC"/>
    <w:pPr>
      <w:tabs>
        <w:tab w:val="center" w:pos="4252"/>
        <w:tab w:val="right" w:pos="8504"/>
      </w:tabs>
      <w:snapToGrid w:val="0"/>
    </w:pPr>
  </w:style>
  <w:style w:type="character" w:customStyle="1" w:styleId="aa">
    <w:name w:val="フッター (文字)"/>
    <w:basedOn w:val="a0"/>
    <w:link w:val="a9"/>
    <w:uiPriority w:val="99"/>
    <w:rsid w:val="00610BCC"/>
  </w:style>
  <w:style w:type="paragraph" w:styleId="ab">
    <w:name w:val="Balloon Text"/>
    <w:basedOn w:val="a"/>
    <w:link w:val="ac"/>
    <w:uiPriority w:val="99"/>
    <w:semiHidden/>
    <w:unhideWhenUsed/>
    <w:rsid w:val="00760E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0E4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60E44"/>
    <w:rPr>
      <w:sz w:val="18"/>
      <w:szCs w:val="18"/>
    </w:rPr>
  </w:style>
  <w:style w:type="paragraph" w:styleId="ae">
    <w:name w:val="annotation text"/>
    <w:basedOn w:val="a"/>
    <w:link w:val="af"/>
    <w:uiPriority w:val="99"/>
    <w:unhideWhenUsed/>
    <w:rsid w:val="00760E44"/>
    <w:pPr>
      <w:jc w:val="left"/>
    </w:pPr>
  </w:style>
  <w:style w:type="character" w:customStyle="1" w:styleId="af">
    <w:name w:val="コメント文字列 (文字)"/>
    <w:basedOn w:val="a0"/>
    <w:link w:val="ae"/>
    <w:uiPriority w:val="99"/>
    <w:rsid w:val="00760E44"/>
  </w:style>
  <w:style w:type="paragraph" w:styleId="af0">
    <w:name w:val="annotation subject"/>
    <w:basedOn w:val="ae"/>
    <w:next w:val="ae"/>
    <w:link w:val="af1"/>
    <w:uiPriority w:val="99"/>
    <w:semiHidden/>
    <w:unhideWhenUsed/>
    <w:rsid w:val="00760E44"/>
    <w:rPr>
      <w:b/>
      <w:bCs/>
    </w:rPr>
  </w:style>
  <w:style w:type="character" w:customStyle="1" w:styleId="af1">
    <w:name w:val="コメント内容 (文字)"/>
    <w:basedOn w:val="af"/>
    <w:link w:val="af0"/>
    <w:uiPriority w:val="99"/>
    <w:semiHidden/>
    <w:rsid w:val="00760E44"/>
    <w:rPr>
      <w:b/>
      <w:bCs/>
    </w:rPr>
  </w:style>
  <w:style w:type="paragraph" w:styleId="af2">
    <w:name w:val="Revision"/>
    <w:hidden/>
    <w:uiPriority w:val="99"/>
    <w:semiHidden/>
    <w:rsid w:val="001F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BA5177D1A9DD4A95DE7A1C2416C74F" ma:contentTypeVersion="2" ma:contentTypeDescription="新しいドキュメントを作成します。" ma:contentTypeScope="" ma:versionID="2e1269a86213a37ee455aa71d3eb04c2">
  <xsd:schema xmlns:xsd="http://www.w3.org/2001/XMLSchema" xmlns:xs="http://www.w3.org/2001/XMLSchema" xmlns:p="http://schemas.microsoft.com/office/2006/metadata/properties" xmlns:ns2="fe860081-2ca2-40a6-af10-8165e53bdbeb" targetNamespace="http://schemas.microsoft.com/office/2006/metadata/properties" ma:root="true" ma:fieldsID="42119289741f04ecd9dba6c2b7101696" ns2:_="">
    <xsd:import namespace="fe860081-2ca2-40a6-af10-8165e53bdb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0081-2ca2-40a6-af10-8165e53bd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FEF97-59D1-4383-9B0B-8B8FAE3660B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3143166-8e02-45a3-aac0-3a5aa03c92e8"/>
    <ds:schemaRef ds:uri="ba3e8a23-29e2-448c-9ed2-f88e1d032a64"/>
    <ds:schemaRef ds:uri="http://www.w3.org/XML/1998/namespace"/>
  </ds:schemaRefs>
</ds:datastoreItem>
</file>

<file path=customXml/itemProps2.xml><?xml version="1.0" encoding="utf-8"?>
<ds:datastoreItem xmlns:ds="http://schemas.openxmlformats.org/officeDocument/2006/customXml" ds:itemID="{3B31585A-D3C3-4297-A3F2-FB74AF2E2F41}">
  <ds:schemaRefs>
    <ds:schemaRef ds:uri="http://schemas.microsoft.com/sharepoint/v3/contenttype/forms"/>
  </ds:schemaRefs>
</ds:datastoreItem>
</file>

<file path=customXml/itemProps3.xml><?xml version="1.0" encoding="utf-8"?>
<ds:datastoreItem xmlns:ds="http://schemas.openxmlformats.org/officeDocument/2006/customXml" ds:itemID="{CEC0A822-2541-4883-BFA9-5178FC5B12A8}"/>
</file>

<file path=docProps/app.xml><?xml version="1.0" encoding="utf-8"?>
<Properties xmlns="http://schemas.openxmlformats.org/officeDocument/2006/extended-properties" xmlns:vt="http://schemas.openxmlformats.org/officeDocument/2006/docPropsVTypes">
  <Template>Normal.dotm</Template>
  <TotalTime>7</TotalTime>
  <Pages>4</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健志</dc:creator>
  <cp:keywords/>
  <dc:description/>
  <cp:lastModifiedBy>二宮　健志</cp:lastModifiedBy>
  <cp:revision>4</cp:revision>
  <cp:lastPrinted>2021-05-10T05:24:00Z</cp:lastPrinted>
  <dcterms:created xsi:type="dcterms:W3CDTF">2021-05-18T10:40:00Z</dcterms:created>
  <dcterms:modified xsi:type="dcterms:W3CDTF">2021-07-08T09:39:00Z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0x010100F3BA5177D1A9DD4A95DE7A1C2416C74F</vt:lpwstr>
  </property>
</Properties>
</file>