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5C94" w14:textId="63E6E96D" w:rsidR="00124A2D" w:rsidRPr="00124A2D" w:rsidRDefault="00124A2D" w:rsidP="001E30B5">
      <w:pPr>
        <w:jc w:val="center"/>
        <w:rPr>
          <w:rFonts w:ascii="UD デジタル 教科書体 N-R" w:eastAsia="UD デジタル 教科書体 N-R"/>
        </w:rPr>
      </w:pPr>
      <w:r w:rsidRPr="00124A2D">
        <w:rPr>
          <w:rFonts w:ascii="UD デジタル 教科書体 N-R" w:eastAsia="UD デジタル 教科書体 N-R" w:hint="eastAsia"/>
        </w:rPr>
        <w:t>学生ボランティア</w:t>
      </w:r>
      <w:r w:rsidR="005A47AF">
        <w:rPr>
          <w:rFonts w:ascii="UD デジタル 教科書体 N-R" w:eastAsia="UD デジタル 教科書体 N-R" w:hint="eastAsia"/>
        </w:rPr>
        <w:t>募集</w:t>
      </w:r>
      <w:r w:rsidRPr="00124A2D">
        <w:rPr>
          <w:rFonts w:ascii="UD デジタル 教科書体 N-R" w:eastAsia="UD デジタル 教科書体 N-R" w:hint="eastAsia"/>
        </w:rPr>
        <w:t>のポイント</w:t>
      </w:r>
    </w:p>
    <w:p w14:paraId="291A8DE8" w14:textId="77777777" w:rsidR="00124A2D" w:rsidRPr="00124A2D" w:rsidRDefault="00124A2D" w:rsidP="00124A2D">
      <w:pPr>
        <w:jc w:val="right"/>
        <w:rPr>
          <w:rFonts w:ascii="UD デジタル 教科書体 N-R" w:eastAsia="UD デジタル 教科書体 N-R"/>
        </w:rPr>
      </w:pPr>
      <w:r w:rsidRPr="00124A2D">
        <w:rPr>
          <w:rFonts w:ascii="UD デジタル 教科書体 N-R" w:eastAsia="UD デジタル 教科書体 N-R" w:hint="eastAsia"/>
        </w:rPr>
        <w:t>関西学院大学 ヒューマン・サービス支援室</w:t>
      </w:r>
    </w:p>
    <w:p w14:paraId="7AC2C595" w14:textId="77777777" w:rsidR="00124A2D" w:rsidRPr="00124A2D" w:rsidRDefault="00124A2D" w:rsidP="00124A2D">
      <w:pPr>
        <w:rPr>
          <w:rFonts w:ascii="UD デジタル 教科書体 N-R" w:eastAsia="UD デジタル 教科書体 N-R"/>
        </w:rPr>
      </w:pPr>
    </w:p>
    <w:p w14:paraId="60658CCC" w14:textId="586004C3" w:rsidR="00124A2D" w:rsidRPr="00124A2D" w:rsidRDefault="00124A2D" w:rsidP="00124A2D">
      <w:pPr>
        <w:pStyle w:val="a3"/>
        <w:numPr>
          <w:ilvl w:val="0"/>
          <w:numId w:val="1"/>
        </w:numPr>
        <w:ind w:leftChars="0"/>
        <w:rPr>
          <w:rFonts w:ascii="UD デジタル 教科書体 N-R" w:eastAsia="UD デジタル 教科書体 N-R"/>
        </w:rPr>
      </w:pPr>
      <w:r w:rsidRPr="00124A2D">
        <w:rPr>
          <w:rFonts w:ascii="UD デジタル 教科書体 N-R" w:eastAsia="UD デジタル 教科書体 N-R" w:hint="eastAsia"/>
        </w:rPr>
        <w:t>はじめに</w:t>
      </w:r>
    </w:p>
    <w:p w14:paraId="4CFA64C2" w14:textId="77777777" w:rsidR="00FE321D" w:rsidRDefault="00FE321D" w:rsidP="00FE321D">
      <w:pPr>
        <w:ind w:firstLineChars="300" w:firstLine="630"/>
        <w:rPr>
          <w:rFonts w:ascii="UD デジタル 教科書体 N-R" w:eastAsia="UD デジタル 教科書体 N-R"/>
        </w:rPr>
      </w:pPr>
      <w:bookmarkStart w:id="0" w:name="_Hlk224114586"/>
      <w:r w:rsidRPr="00FE321D">
        <w:rPr>
          <w:rFonts w:ascii="UD デジタル 教科書体 N-R" w:eastAsia="UD デジタル 教科書体 N-R" w:hint="eastAsia"/>
        </w:rPr>
        <w:t>関西学院大学ヒューマン・サービス支援室では、ボランティア募集の受付を単なる事務手続き</w:t>
      </w:r>
      <w:r>
        <w:rPr>
          <w:rFonts w:ascii="UD デジタル 教科書体 N-R" w:eastAsia="UD デジタル 教科書体 N-R" w:hint="eastAsia"/>
        </w:rPr>
        <w:t>や「人手の</w:t>
      </w:r>
    </w:p>
    <w:p w14:paraId="28C6C6CC" w14:textId="77777777" w:rsidR="00FE321D" w:rsidRDefault="00FE321D" w:rsidP="00FE321D">
      <w:pPr>
        <w:ind w:firstLineChars="300" w:firstLine="630"/>
        <w:rPr>
          <w:rFonts w:ascii="UD デジタル 教科書体 N-R" w:eastAsia="UD デジタル 教科書体 N-R"/>
        </w:rPr>
      </w:pPr>
      <w:r>
        <w:rPr>
          <w:rFonts w:ascii="UD デジタル 教科書体 N-R" w:eastAsia="UD デジタル 教科書体 N-R" w:hint="eastAsia"/>
        </w:rPr>
        <w:t>確保」</w:t>
      </w:r>
      <w:r w:rsidRPr="00FE321D">
        <w:rPr>
          <w:rFonts w:ascii="UD デジタル 教科書体 N-R" w:eastAsia="UD デジタル 教科書体 N-R" w:hint="eastAsia"/>
        </w:rPr>
        <w:t>ではなく、学生と団体が出会い、学び合う関係づくりの第一歩と位置づけています。学生が安心し</w:t>
      </w:r>
    </w:p>
    <w:p w14:paraId="64CEADDC" w14:textId="77777777" w:rsidR="00FE321D" w:rsidRDefault="00FE321D" w:rsidP="00FE321D">
      <w:pPr>
        <w:ind w:firstLineChars="300" w:firstLine="630"/>
        <w:rPr>
          <w:rFonts w:ascii="UD デジタル 教科書体 N-R" w:eastAsia="UD デジタル 教科書体 N-R"/>
        </w:rPr>
      </w:pPr>
      <w:r w:rsidRPr="00FE321D">
        <w:rPr>
          <w:rFonts w:ascii="UD デジタル 教科書体 N-R" w:eastAsia="UD デジタル 教科書体 N-R" w:hint="eastAsia"/>
        </w:rPr>
        <w:t>て活動に参加でき、団体の皆様にとっても価値ある協働となるよう、募集前の面談やコミュニケーション</w:t>
      </w:r>
    </w:p>
    <w:p w14:paraId="1AFE2B6D" w14:textId="77777777" w:rsidR="00FE321D" w:rsidRDefault="00FE321D" w:rsidP="00FE321D">
      <w:pPr>
        <w:ind w:firstLineChars="300" w:firstLine="630"/>
        <w:rPr>
          <w:rFonts w:ascii="UD デジタル 教科書体 N-R" w:eastAsia="UD デジタル 教科書体 N-R"/>
        </w:rPr>
      </w:pPr>
      <w:r w:rsidRPr="00FE321D">
        <w:rPr>
          <w:rFonts w:ascii="UD デジタル 教科書体 N-R" w:eastAsia="UD デジタル 教科書体 N-R" w:hint="eastAsia"/>
        </w:rPr>
        <w:t>を大切にしています。</w:t>
      </w:r>
      <w:bookmarkEnd w:id="0"/>
      <w:r>
        <w:rPr>
          <w:rFonts w:ascii="UD デジタル 教科書体 N-R" w:eastAsia="UD デジタル 教科書体 N-R" w:hint="eastAsia"/>
        </w:rPr>
        <w:t>そのために、</w:t>
      </w:r>
      <w:r w:rsidR="00124A2D" w:rsidRPr="00124A2D">
        <w:rPr>
          <w:rFonts w:ascii="UD デジタル 教科書体 N-R" w:eastAsia="UD デジタル 教科書体 N-R" w:hint="eastAsia"/>
        </w:rPr>
        <w:t>学生の特性や大学生活のリズムを</w:t>
      </w:r>
      <w:r>
        <w:rPr>
          <w:rFonts w:ascii="UD デジタル 教科書体 N-R" w:eastAsia="UD デジタル 教科書体 N-R" w:hint="eastAsia"/>
        </w:rPr>
        <w:t>募集団体の皆さまに</w:t>
      </w:r>
      <w:r w:rsidR="00124A2D" w:rsidRPr="00124A2D">
        <w:rPr>
          <w:rFonts w:ascii="UD デジタル 教科書体 N-R" w:eastAsia="UD デジタル 教科書体 N-R" w:hint="eastAsia"/>
        </w:rPr>
        <w:t>理解していただ</w:t>
      </w:r>
    </w:p>
    <w:p w14:paraId="4DF3414E" w14:textId="2E5714F8" w:rsidR="00124A2D" w:rsidRPr="00124A2D" w:rsidRDefault="00124A2D" w:rsidP="00FE321D">
      <w:pPr>
        <w:ind w:firstLineChars="300" w:firstLine="630"/>
        <w:rPr>
          <w:rFonts w:ascii="UD デジタル 教科書体 N-R" w:eastAsia="UD デジタル 教科書体 N-R"/>
        </w:rPr>
      </w:pPr>
      <w:r w:rsidRPr="00124A2D">
        <w:rPr>
          <w:rFonts w:ascii="UD デジタル 教科書体 N-R" w:eastAsia="UD デジタル 教科書体 N-R" w:hint="eastAsia"/>
        </w:rPr>
        <w:t>くことで、より円滑で充実した</w:t>
      </w:r>
      <w:r w:rsidR="005A47AF">
        <w:rPr>
          <w:rFonts w:ascii="UD デジタル 教科書体 N-R" w:eastAsia="UD デジタル 教科書体 N-R" w:hint="eastAsia"/>
        </w:rPr>
        <w:t>募集</w:t>
      </w:r>
      <w:r w:rsidRPr="00124A2D">
        <w:rPr>
          <w:rFonts w:ascii="UD デジタル 教科書体 N-R" w:eastAsia="UD デジタル 教科書体 N-R" w:hint="eastAsia"/>
        </w:rPr>
        <w:t>につな</w:t>
      </w:r>
      <w:r w:rsidR="00FE321D">
        <w:rPr>
          <w:rFonts w:ascii="UD デジタル 教科書体 N-R" w:eastAsia="UD デジタル 教科書体 N-R" w:hint="eastAsia"/>
        </w:rPr>
        <w:t>がると考えています。</w:t>
      </w:r>
    </w:p>
    <w:p w14:paraId="081D37D0" w14:textId="77777777" w:rsidR="00124A2D" w:rsidRPr="00124A2D" w:rsidRDefault="00124A2D" w:rsidP="00124A2D">
      <w:pPr>
        <w:rPr>
          <w:rFonts w:ascii="UD デジタル 教科書体 N-R" w:eastAsia="UD デジタル 教科書体 N-R"/>
        </w:rPr>
      </w:pPr>
    </w:p>
    <w:p w14:paraId="6B719F16" w14:textId="74F9715D" w:rsidR="00FE07CF" w:rsidRPr="00FE07CF" w:rsidRDefault="00124A2D" w:rsidP="00FE07CF">
      <w:pPr>
        <w:pStyle w:val="a3"/>
        <w:numPr>
          <w:ilvl w:val="0"/>
          <w:numId w:val="1"/>
        </w:numPr>
        <w:ind w:leftChars="0"/>
        <w:rPr>
          <w:rFonts w:ascii="UD デジタル 教科書体 N-R" w:eastAsia="UD デジタル 教科書体 N-R"/>
        </w:rPr>
      </w:pPr>
      <w:r w:rsidRPr="00124A2D">
        <w:rPr>
          <w:rFonts w:ascii="UD デジタル 教科書体 N-R" w:eastAsia="UD デジタル 教科書体 N-R" w:hint="eastAsia"/>
        </w:rPr>
        <w:t>学生の特徴</w:t>
      </w:r>
    </w:p>
    <w:p w14:paraId="079EB47F" w14:textId="5AC35CB5" w:rsidR="00124A2D" w:rsidRPr="00124A2D" w:rsidRDefault="00124A2D" w:rsidP="002235BD">
      <w:pPr>
        <w:ind w:firstLineChars="200" w:firstLine="420"/>
        <w:rPr>
          <w:rFonts w:ascii="UD デジタル 教科書体 N-R" w:eastAsia="UD デジタル 教科書体 N-R"/>
        </w:rPr>
      </w:pPr>
      <w:r>
        <w:rPr>
          <w:rFonts w:ascii="UD デジタル 教科書体 N-R" w:eastAsia="UD デジタル 教科書体 N-R" w:hint="eastAsia"/>
        </w:rPr>
        <w:t xml:space="preserve">① </w:t>
      </w:r>
      <w:r w:rsidR="002235BD">
        <w:rPr>
          <w:rFonts w:ascii="UD デジタル 教科書体 N-R" w:eastAsia="UD デジタル 教科書体 N-R" w:hint="eastAsia"/>
        </w:rPr>
        <w:t>学生の不安</w:t>
      </w:r>
    </w:p>
    <w:p w14:paraId="5C03DA71" w14:textId="77777777" w:rsidR="002235BD" w:rsidRDefault="00124A2D" w:rsidP="002235BD">
      <w:pPr>
        <w:ind w:firstLineChars="300" w:firstLine="630"/>
        <w:rPr>
          <w:rFonts w:ascii="UD デジタル 教科書体 N-R" w:eastAsia="UD デジタル 教科書体 N-R"/>
        </w:rPr>
      </w:pPr>
      <w:r w:rsidRPr="00124A2D">
        <w:rPr>
          <w:rFonts w:ascii="UD デジタル 教科書体 N-R" w:eastAsia="UD デジタル 教科書体 N-R" w:hint="eastAsia"/>
        </w:rPr>
        <w:t>学生にとってボランティア参加は</w:t>
      </w:r>
      <w:r w:rsidR="002235BD">
        <w:rPr>
          <w:rFonts w:ascii="UD デジタル 教科書体 N-R" w:eastAsia="UD デジタル 教科書体 N-R" w:hint="eastAsia"/>
        </w:rPr>
        <w:t xml:space="preserve">　</w:t>
      </w:r>
      <w:r w:rsidRPr="00124A2D">
        <w:rPr>
          <w:rFonts w:ascii="UD デジタル 教科書体 N-R" w:eastAsia="UD デジタル 教科書体 N-R" w:hint="eastAsia"/>
        </w:rPr>
        <w:t>知らない場所・知らない人・初めての活動</w:t>
      </w:r>
      <w:r w:rsidR="00FC024B">
        <w:rPr>
          <w:rFonts w:ascii="UD デジタル 教科書体 N-R" w:eastAsia="UD デジタル 教科書体 N-R" w:hint="eastAsia"/>
        </w:rPr>
        <w:t xml:space="preserve">　</w:t>
      </w:r>
    </w:p>
    <w:p w14:paraId="7FC4BCD9" w14:textId="00AD5A0C" w:rsidR="00124A2D" w:rsidRPr="00FC024B" w:rsidRDefault="00124A2D" w:rsidP="002235BD">
      <w:pPr>
        <w:ind w:firstLineChars="300" w:firstLine="630"/>
        <w:rPr>
          <w:rFonts w:ascii="UD デジタル 教科書体 N-R" w:eastAsia="UD デジタル 教科書体 N-R"/>
        </w:rPr>
      </w:pPr>
      <w:r w:rsidRPr="00124A2D">
        <w:rPr>
          <w:rFonts w:ascii="UD デジタル 教科書体 N-R" w:eastAsia="UD デジタル 教科書体 N-R" w:hint="eastAsia"/>
        </w:rPr>
        <w:t>という不安の中での一歩で</w:t>
      </w:r>
      <w:r w:rsidR="002235BD">
        <w:rPr>
          <w:rFonts w:ascii="UD デジタル 教科書体 N-R" w:eastAsia="UD デジタル 教科書体 N-R" w:hint="eastAsia"/>
        </w:rPr>
        <w:t>、緊張しています。</w:t>
      </w:r>
    </w:p>
    <w:p w14:paraId="125F4396" w14:textId="62F6E5E7" w:rsidR="00124A2D" w:rsidRPr="00124A2D" w:rsidRDefault="00124A2D" w:rsidP="002235BD">
      <w:pPr>
        <w:ind w:firstLineChars="200" w:firstLine="420"/>
        <w:rPr>
          <w:rFonts w:ascii="UD デジタル 教科書体 N-R" w:eastAsia="UD デジタル 教科書体 N-R"/>
        </w:rPr>
      </w:pPr>
      <w:r>
        <w:rPr>
          <w:rFonts w:ascii="UD デジタル 教科書体 N-R" w:eastAsia="UD デジタル 教科書体 N-R" w:hint="eastAsia"/>
        </w:rPr>
        <w:t>②</w:t>
      </w:r>
      <w:r w:rsidRPr="00124A2D">
        <w:rPr>
          <w:rFonts w:ascii="UD デジタル 教科書体 N-R" w:eastAsia="UD デジタル 教科書体 N-R" w:hint="eastAsia"/>
        </w:rPr>
        <w:t>「役割」があると安心</w:t>
      </w:r>
    </w:p>
    <w:p w14:paraId="6F0C42B3" w14:textId="62E52AF5" w:rsidR="00124A2D" w:rsidRPr="00124A2D" w:rsidRDefault="00124A2D" w:rsidP="002235BD">
      <w:pPr>
        <w:ind w:firstLineChars="300" w:firstLine="630"/>
        <w:rPr>
          <w:rFonts w:ascii="UD デジタル 教科書体 N-R" w:eastAsia="UD デジタル 教科書体 N-R"/>
        </w:rPr>
      </w:pPr>
      <w:r w:rsidRPr="00124A2D">
        <w:rPr>
          <w:rFonts w:ascii="UD デジタル 教科書体 N-R" w:eastAsia="UD デジタル 教科書体 N-R" w:hint="eastAsia"/>
        </w:rPr>
        <w:t>学生は「何をすればいいか分からない」ことに不安を感じます。</w:t>
      </w:r>
    </w:p>
    <w:p w14:paraId="2A12EB11" w14:textId="2B86DEFA" w:rsidR="00124A2D" w:rsidRPr="00FC024B" w:rsidRDefault="00124A2D" w:rsidP="002235BD">
      <w:pPr>
        <w:ind w:firstLineChars="300" w:firstLine="630"/>
        <w:rPr>
          <w:rFonts w:ascii="UD デジタル 教科書体 N-R" w:eastAsia="UD デジタル 教科書体 N-R"/>
        </w:rPr>
      </w:pPr>
      <w:r w:rsidRPr="00124A2D">
        <w:rPr>
          <w:rFonts w:ascii="UD デジタル 教科書体 N-R" w:eastAsia="UD デジタル 教科書体 N-R" w:hint="eastAsia"/>
        </w:rPr>
        <w:t>安心につながるポイント：</w:t>
      </w:r>
      <w:r w:rsidR="002235BD">
        <w:rPr>
          <w:rFonts w:ascii="UD デジタル 教科書体 N-R" w:eastAsia="UD デジタル 教科書体 N-R" w:hint="eastAsia"/>
        </w:rPr>
        <w:t xml:space="preserve">　</w:t>
      </w:r>
      <w:r w:rsidRPr="00124A2D">
        <w:rPr>
          <w:rFonts w:ascii="UD デジタル 教科書体 N-R" w:eastAsia="UD デジタル 教科書体 N-R" w:hint="eastAsia"/>
        </w:rPr>
        <w:t>今日やること</w:t>
      </w:r>
      <w:r>
        <w:rPr>
          <w:rFonts w:ascii="UD デジタル 教科書体 N-R" w:eastAsia="UD デジタル 教科書体 N-R" w:hint="eastAsia"/>
        </w:rPr>
        <w:t>・</w:t>
      </w:r>
      <w:r w:rsidRPr="00124A2D">
        <w:rPr>
          <w:rFonts w:ascii="UD デジタル 教科書体 N-R" w:eastAsia="UD デジタル 教科書体 N-R" w:hint="eastAsia"/>
        </w:rPr>
        <w:t>誰に聞けばよいか</w:t>
      </w:r>
      <w:r>
        <w:rPr>
          <w:rFonts w:ascii="UD デジタル 教科書体 N-R" w:eastAsia="UD デジタル 教科書体 N-R" w:hint="eastAsia"/>
        </w:rPr>
        <w:t>・</w:t>
      </w:r>
      <w:r w:rsidRPr="00124A2D">
        <w:rPr>
          <w:rFonts w:ascii="UD デジタル 教科書体 N-R" w:eastAsia="UD デジタル 教科書体 N-R" w:hint="eastAsia"/>
        </w:rPr>
        <w:t>どこまでやればよいか</w:t>
      </w:r>
      <w:r w:rsidR="002235BD">
        <w:rPr>
          <w:rFonts w:ascii="UD デジタル 教科書体 N-R" w:eastAsia="UD デジタル 教科書体 N-R" w:hint="eastAsia"/>
        </w:rPr>
        <w:t xml:space="preserve">　等</w:t>
      </w:r>
    </w:p>
    <w:p w14:paraId="0E063D6C" w14:textId="65122C0C" w:rsidR="00124A2D" w:rsidRPr="00124A2D" w:rsidRDefault="00124A2D" w:rsidP="002235BD">
      <w:pPr>
        <w:ind w:firstLineChars="200" w:firstLine="420"/>
        <w:rPr>
          <w:rFonts w:ascii="UD デジタル 教科書体 N-R" w:eastAsia="UD デジタル 教科書体 N-R"/>
        </w:rPr>
      </w:pPr>
      <w:r>
        <w:rPr>
          <w:rFonts w:ascii="UD デジタル 教科書体 N-R" w:eastAsia="UD デジタル 教科書体 N-R" w:hint="eastAsia"/>
        </w:rPr>
        <w:t>③</w:t>
      </w:r>
      <w:r w:rsidR="002235BD">
        <w:rPr>
          <w:rFonts w:ascii="UD デジタル 教科書体 N-R" w:eastAsia="UD デジタル 教科書体 N-R" w:hint="eastAsia"/>
        </w:rPr>
        <w:t xml:space="preserve"> 継続参加につながるポイント</w:t>
      </w:r>
    </w:p>
    <w:p w14:paraId="5F7D12A6" w14:textId="06948F51" w:rsidR="00124A2D" w:rsidRPr="00124A2D" w:rsidRDefault="00124A2D" w:rsidP="002235BD">
      <w:pPr>
        <w:ind w:firstLineChars="300" w:firstLine="630"/>
        <w:rPr>
          <w:rFonts w:ascii="UD デジタル 教科書体 N-R" w:eastAsia="UD デジタル 教科書体 N-R"/>
        </w:rPr>
      </w:pPr>
      <w:r w:rsidRPr="00124A2D">
        <w:rPr>
          <w:rFonts w:ascii="UD デジタル 教科書体 N-R" w:eastAsia="UD デジタル 教科書体 N-R" w:hint="eastAsia"/>
        </w:rPr>
        <w:t>活動後の一言が、継続参加を大きく左右します。</w:t>
      </w:r>
    </w:p>
    <w:p w14:paraId="293FD181" w14:textId="51C594E5" w:rsidR="00124A2D" w:rsidRPr="00124A2D" w:rsidRDefault="00124A2D" w:rsidP="00FC024B">
      <w:pPr>
        <w:rPr>
          <w:rFonts w:ascii="UD デジタル 教科書体 N-R" w:eastAsia="UD デジタル 教科書体 N-R"/>
        </w:rPr>
      </w:pPr>
      <w:r>
        <w:rPr>
          <w:rFonts w:ascii="UD デジタル 教科書体 N-R" w:eastAsia="UD デジタル 教科書体 N-R" w:hint="eastAsia"/>
        </w:rPr>
        <w:t xml:space="preserve">　　</w:t>
      </w:r>
      <w:r w:rsidR="00FC024B">
        <w:rPr>
          <w:rFonts w:ascii="UD デジタル 教科書体 N-R" w:eastAsia="UD デジタル 教科書体 N-R" w:hint="eastAsia"/>
        </w:rPr>
        <w:t xml:space="preserve">　</w:t>
      </w:r>
      <w:r w:rsidRPr="00124A2D">
        <w:rPr>
          <w:rFonts w:ascii="UD デジタル 教科書体 N-R" w:eastAsia="UD デジタル 教科書体 N-R" w:hint="eastAsia"/>
        </w:rPr>
        <w:t>例</w:t>
      </w:r>
      <w:r>
        <w:rPr>
          <w:rFonts w:ascii="UD デジタル 教科書体 N-R" w:eastAsia="UD デジタル 教科書体 N-R" w:hint="eastAsia"/>
        </w:rPr>
        <w:t>：</w:t>
      </w:r>
      <w:r w:rsidR="00FC024B">
        <w:rPr>
          <w:rFonts w:ascii="UD デジタル 教科書体 N-R" w:eastAsia="UD デジタル 教科書体 N-R" w:hint="eastAsia"/>
        </w:rPr>
        <w:t>「</w:t>
      </w:r>
      <w:r w:rsidRPr="00124A2D">
        <w:rPr>
          <w:rFonts w:ascii="UD デジタル 教科書体 N-R" w:eastAsia="UD デジタル 教科書体 N-R" w:hint="eastAsia"/>
        </w:rPr>
        <w:t>助かりました</w:t>
      </w:r>
      <w:r w:rsidR="00FC024B">
        <w:rPr>
          <w:rFonts w:ascii="UD デジタル 教科書体 N-R" w:eastAsia="UD デジタル 教科書体 N-R" w:hint="eastAsia"/>
        </w:rPr>
        <w:t>」「</w:t>
      </w:r>
      <w:r w:rsidRPr="00124A2D">
        <w:rPr>
          <w:rFonts w:ascii="UD デジタル 教科書体 N-R" w:eastAsia="UD デジタル 教科書体 N-R" w:hint="eastAsia"/>
        </w:rPr>
        <w:t>また来てください</w:t>
      </w:r>
      <w:r w:rsidR="00FC024B">
        <w:rPr>
          <w:rFonts w:ascii="UD デジタル 教科書体 N-R" w:eastAsia="UD デジタル 教科書体 N-R" w:hint="eastAsia"/>
        </w:rPr>
        <w:t>」「</w:t>
      </w:r>
      <w:r w:rsidRPr="00124A2D">
        <w:rPr>
          <w:rFonts w:ascii="UD デジタル 教科書体 N-R" w:eastAsia="UD デジタル 教科書体 N-R" w:hint="eastAsia"/>
        </w:rPr>
        <w:t>あなたがいてよかった</w:t>
      </w:r>
      <w:r w:rsidR="00FC024B">
        <w:rPr>
          <w:rFonts w:ascii="UD デジタル 教科書体 N-R" w:eastAsia="UD デジタル 教科書体 N-R" w:hint="eastAsia"/>
        </w:rPr>
        <w:t>」、名前で呼ぶ　等</w:t>
      </w:r>
    </w:p>
    <w:p w14:paraId="65111C11" w14:textId="77777777" w:rsidR="001E30B5" w:rsidRPr="001E30B5" w:rsidRDefault="001E30B5" w:rsidP="00124A2D">
      <w:pPr>
        <w:rPr>
          <w:rFonts w:ascii="UD デジタル 教科書体 N-R" w:eastAsia="UD デジタル 教科書体 N-R"/>
        </w:rPr>
      </w:pPr>
    </w:p>
    <w:p w14:paraId="5E69DBB0" w14:textId="7D198D9D" w:rsidR="00124A2D" w:rsidRPr="00124A2D" w:rsidRDefault="00124A2D" w:rsidP="00124A2D">
      <w:pPr>
        <w:pStyle w:val="a3"/>
        <w:numPr>
          <w:ilvl w:val="0"/>
          <w:numId w:val="1"/>
        </w:numPr>
        <w:ind w:leftChars="0"/>
        <w:rPr>
          <w:rFonts w:ascii="UD デジタル 教科書体 N-R" w:eastAsia="UD デジタル 教科書体 N-R"/>
        </w:rPr>
      </w:pPr>
      <w:r w:rsidRPr="00124A2D">
        <w:rPr>
          <w:rFonts w:ascii="UD デジタル 教科書体 N-R" w:eastAsia="UD デジタル 教科書体 N-R" w:hint="eastAsia"/>
        </w:rPr>
        <w:t>募集タイミングの目安（重要）</w:t>
      </w:r>
    </w:p>
    <w:p w14:paraId="1E1DCEC6" w14:textId="77777777" w:rsidR="00124A2D" w:rsidRPr="00124A2D" w:rsidRDefault="00124A2D" w:rsidP="00124A2D">
      <w:pPr>
        <w:ind w:firstLineChars="200" w:firstLine="420"/>
        <w:rPr>
          <w:rFonts w:ascii="UD デジタル 教科書体 N-R" w:eastAsia="UD デジタル 教科書体 N-R"/>
        </w:rPr>
      </w:pPr>
      <w:r w:rsidRPr="00124A2D">
        <w:rPr>
          <w:rFonts w:ascii="UD デジタル 教科書体 N-R" w:eastAsia="UD デジタル 教科書体 N-R" w:hint="eastAsia"/>
        </w:rPr>
        <w:t>学生募集は「思っているより時間が必要」です。</w:t>
      </w:r>
    </w:p>
    <w:p w14:paraId="1DEC3360" w14:textId="5C6E9E3A" w:rsidR="00124A2D" w:rsidRDefault="00124A2D" w:rsidP="00124A2D">
      <w:pPr>
        <w:ind w:firstLineChars="200" w:firstLine="420"/>
        <w:rPr>
          <w:rFonts w:ascii="UD デジタル 教科書体 N-R" w:eastAsia="UD デジタル 教科書体 N-R"/>
        </w:rPr>
      </w:pPr>
      <w:r>
        <w:rPr>
          <w:rFonts w:ascii="UD デジタル 教科書体 N-R" w:eastAsia="UD デジタル 教科書体 N-R" w:hint="eastAsia"/>
        </w:rPr>
        <w:t>●</w:t>
      </w:r>
      <w:r w:rsidRPr="00124A2D">
        <w:rPr>
          <w:rFonts w:ascii="UD デジタル 教科書体 N-R" w:eastAsia="UD デジタル 教科書体 N-R" w:hint="eastAsia"/>
        </w:rPr>
        <w:t>募集開始の目安</w:t>
      </w:r>
    </w:p>
    <w:tbl>
      <w:tblPr>
        <w:tblStyle w:val="a4"/>
        <w:tblpPr w:leftFromText="142" w:rightFromText="142" w:vertAnchor="text" w:horzAnchor="page" w:tblpX="1261" w:tblpY="81"/>
        <w:tblW w:w="0" w:type="auto"/>
        <w:tblLook w:val="04A0" w:firstRow="1" w:lastRow="0" w:firstColumn="1" w:lastColumn="0" w:noHBand="0" w:noVBand="1"/>
      </w:tblPr>
      <w:tblGrid>
        <w:gridCol w:w="1547"/>
        <w:gridCol w:w="4406"/>
      </w:tblGrid>
      <w:tr w:rsidR="00FC024B" w14:paraId="03D3AC1E" w14:textId="77777777" w:rsidTr="00FC024B">
        <w:tc>
          <w:tcPr>
            <w:tcW w:w="1547" w:type="dxa"/>
          </w:tcPr>
          <w:p w14:paraId="3709A0F4" w14:textId="77777777" w:rsidR="00FC024B" w:rsidRDefault="00FC024B" w:rsidP="00FC024B">
            <w:pPr>
              <w:rPr>
                <w:rFonts w:ascii="UD デジタル 教科書体 N-R" w:eastAsia="UD デジタル 教科書体 N-R"/>
              </w:rPr>
            </w:pPr>
            <w:r>
              <w:rPr>
                <w:rFonts w:ascii="UD デジタル 教科書体 N-R" w:eastAsia="UD デジタル 教科書体 N-R" w:hint="eastAsia"/>
              </w:rPr>
              <w:t>時期</w:t>
            </w:r>
          </w:p>
        </w:tc>
        <w:tc>
          <w:tcPr>
            <w:tcW w:w="4406" w:type="dxa"/>
          </w:tcPr>
          <w:p w14:paraId="07708CBC" w14:textId="77777777" w:rsidR="00FC024B" w:rsidRDefault="00FC024B" w:rsidP="00FC024B">
            <w:pPr>
              <w:rPr>
                <w:rFonts w:ascii="UD デジタル 教科書体 N-R" w:eastAsia="UD デジタル 教科書体 N-R"/>
              </w:rPr>
            </w:pPr>
            <w:r>
              <w:rPr>
                <w:rFonts w:ascii="UD デジタル 教科書体 N-R" w:eastAsia="UD デジタル 教科書体 N-R" w:hint="eastAsia"/>
              </w:rPr>
              <w:t>集まりやすさ</w:t>
            </w:r>
          </w:p>
        </w:tc>
      </w:tr>
      <w:tr w:rsidR="00FC024B" w14:paraId="2EE71C17" w14:textId="77777777" w:rsidTr="00FC024B">
        <w:tc>
          <w:tcPr>
            <w:tcW w:w="1547" w:type="dxa"/>
          </w:tcPr>
          <w:p w14:paraId="6A7EA7A1" w14:textId="77777777" w:rsidR="00FC024B" w:rsidRDefault="00FC024B" w:rsidP="00FC024B">
            <w:pPr>
              <w:rPr>
                <w:rFonts w:ascii="UD デジタル 教科書体 N-R" w:eastAsia="UD デジタル 教科書体 N-R"/>
              </w:rPr>
            </w:pPr>
            <w:r w:rsidRPr="00FC024B">
              <w:rPr>
                <w:rFonts w:ascii="UD デジタル 教科書体 N-R" w:eastAsia="UD デジタル 教科書体 N-R"/>
              </w:rPr>
              <w:t>1</w:t>
            </w:r>
            <w:r w:rsidRPr="00FC024B">
              <w:rPr>
                <w:rFonts w:ascii="UD デジタル 教科書体 N-R" w:eastAsia="UD デジタル 教科書体 N-R" w:hint="eastAsia"/>
              </w:rPr>
              <w:t>〜</w:t>
            </w:r>
            <w:r w:rsidRPr="00FC024B">
              <w:rPr>
                <w:rFonts w:ascii="UD デジタル 教科書体 N-R" w:eastAsia="UD デジタル 教科書体 N-R"/>
              </w:rPr>
              <w:t>2か月前</w:t>
            </w:r>
          </w:p>
        </w:tc>
        <w:tc>
          <w:tcPr>
            <w:tcW w:w="4406" w:type="dxa"/>
          </w:tcPr>
          <w:p w14:paraId="17F1B630" w14:textId="77777777" w:rsidR="00FC024B" w:rsidRDefault="00FC024B" w:rsidP="00FC024B">
            <w:pPr>
              <w:rPr>
                <w:rFonts w:ascii="UD デジタル 教科書体 N-R" w:eastAsia="UD デジタル 教科書体 N-R"/>
              </w:rPr>
            </w:pPr>
            <w:r w:rsidRPr="00FC024B">
              <w:rPr>
                <w:rFonts w:ascii="UD デジタル 教科書体 N-R" w:eastAsia="UD デジタル 教科書体 N-R" w:hint="eastAsia"/>
              </w:rPr>
              <w:t>◎</w:t>
            </w:r>
            <w:r w:rsidRPr="00FC024B">
              <w:rPr>
                <w:rFonts w:ascii="UD デジタル 教科書体 N-R" w:eastAsia="UD デジタル 教科書体 N-R"/>
              </w:rPr>
              <w:t xml:space="preserve"> 集ま</w:t>
            </w:r>
            <w:r>
              <w:rPr>
                <w:rFonts w:ascii="UD デジタル 教科書体 N-R" w:eastAsia="UD デジタル 教科書体 N-R" w:hint="eastAsia"/>
              </w:rPr>
              <w:t>る可能性が高い</w:t>
            </w:r>
          </w:p>
        </w:tc>
      </w:tr>
      <w:tr w:rsidR="00FC024B" w14:paraId="6DFE5E5F" w14:textId="77777777" w:rsidTr="00FC024B">
        <w:tc>
          <w:tcPr>
            <w:tcW w:w="1547" w:type="dxa"/>
          </w:tcPr>
          <w:p w14:paraId="732D7139" w14:textId="77777777" w:rsidR="00FC024B" w:rsidRDefault="00FC024B" w:rsidP="00FC024B">
            <w:pPr>
              <w:rPr>
                <w:rFonts w:ascii="UD デジタル 教科書体 N-R" w:eastAsia="UD デジタル 教科書体 N-R"/>
              </w:rPr>
            </w:pPr>
            <w:r w:rsidRPr="00FC024B">
              <w:rPr>
                <w:rFonts w:ascii="UD デジタル 教科書体 N-R" w:eastAsia="UD デジタル 教科書体 N-R"/>
              </w:rPr>
              <w:t>3</w:t>
            </w:r>
            <w:r w:rsidRPr="00FC024B">
              <w:rPr>
                <w:rFonts w:ascii="UD デジタル 教科書体 N-R" w:eastAsia="UD デジタル 教科書体 N-R" w:hint="eastAsia"/>
              </w:rPr>
              <w:t>〜</w:t>
            </w:r>
            <w:r w:rsidRPr="00FC024B">
              <w:rPr>
                <w:rFonts w:ascii="UD デジタル 教科書体 N-R" w:eastAsia="UD デジタル 教科書体 N-R"/>
              </w:rPr>
              <w:t>4週間前</w:t>
            </w:r>
          </w:p>
        </w:tc>
        <w:tc>
          <w:tcPr>
            <w:tcW w:w="4406" w:type="dxa"/>
          </w:tcPr>
          <w:p w14:paraId="315D93DD" w14:textId="77777777" w:rsidR="00FC024B" w:rsidRDefault="00FC024B" w:rsidP="00FC024B">
            <w:pPr>
              <w:rPr>
                <w:rFonts w:ascii="UD デジタル 教科書体 N-R" w:eastAsia="UD デジタル 教科書体 N-R"/>
              </w:rPr>
            </w:pPr>
            <w:r w:rsidRPr="00FC024B">
              <w:rPr>
                <w:rFonts w:ascii="UD デジタル 教科書体 N-R" w:eastAsia="UD デジタル 教科書体 N-R" w:hint="eastAsia"/>
              </w:rPr>
              <w:t>○</w:t>
            </w:r>
            <w:r w:rsidRPr="00FC024B">
              <w:rPr>
                <w:rFonts w:ascii="UD デジタル 教科書体 N-R" w:eastAsia="UD デジタル 教科書体 N-R"/>
              </w:rPr>
              <w:t xml:space="preserve"> 集ま</w:t>
            </w:r>
            <w:r>
              <w:rPr>
                <w:rFonts w:ascii="UD デジタル 教科書体 N-R" w:eastAsia="UD デジタル 教科書体 N-R" w:hint="eastAsia"/>
              </w:rPr>
              <w:t>る可能性がある</w:t>
            </w:r>
          </w:p>
        </w:tc>
      </w:tr>
      <w:tr w:rsidR="00FC024B" w14:paraId="7CDAF532" w14:textId="77777777" w:rsidTr="00FC024B">
        <w:tc>
          <w:tcPr>
            <w:tcW w:w="1547" w:type="dxa"/>
          </w:tcPr>
          <w:p w14:paraId="52776197" w14:textId="77777777" w:rsidR="00FC024B" w:rsidRDefault="00FC024B" w:rsidP="00FC024B">
            <w:pPr>
              <w:rPr>
                <w:rFonts w:ascii="UD デジタル 教科書体 N-R" w:eastAsia="UD デジタル 教科書体 N-R"/>
              </w:rPr>
            </w:pPr>
            <w:r w:rsidRPr="00FC024B">
              <w:rPr>
                <w:rFonts w:ascii="UD デジタル 教科書体 N-R" w:eastAsia="UD デジタル 教科書体 N-R"/>
              </w:rPr>
              <w:t>2週間前</w:t>
            </w:r>
          </w:p>
        </w:tc>
        <w:tc>
          <w:tcPr>
            <w:tcW w:w="4406" w:type="dxa"/>
          </w:tcPr>
          <w:p w14:paraId="48E7BA18" w14:textId="77777777" w:rsidR="00FC024B" w:rsidRDefault="00FC024B" w:rsidP="00FC024B">
            <w:pPr>
              <w:rPr>
                <w:rFonts w:ascii="UD デジタル 教科書体 N-R" w:eastAsia="UD デジタル 教科書体 N-R"/>
              </w:rPr>
            </w:pPr>
            <w:r w:rsidRPr="00FC024B">
              <w:rPr>
                <w:rFonts w:ascii="UD デジタル 教科書体 N-R" w:eastAsia="UD デジタル 教科書体 N-R" w:hint="eastAsia"/>
              </w:rPr>
              <w:t>△</w:t>
            </w:r>
            <w:r w:rsidRPr="00FC024B">
              <w:rPr>
                <w:rFonts w:ascii="UD デジタル 教科書体 N-R" w:eastAsia="UD デジタル 教科書体 N-R"/>
              </w:rPr>
              <w:t xml:space="preserve"> やや難しい</w:t>
            </w:r>
          </w:p>
        </w:tc>
      </w:tr>
      <w:tr w:rsidR="00FC024B" w14:paraId="33C7B0C6" w14:textId="77777777" w:rsidTr="00FC024B">
        <w:tc>
          <w:tcPr>
            <w:tcW w:w="1547" w:type="dxa"/>
          </w:tcPr>
          <w:p w14:paraId="76FD6E21" w14:textId="77777777" w:rsidR="00FC024B" w:rsidRDefault="00FC024B" w:rsidP="00FC024B">
            <w:pPr>
              <w:rPr>
                <w:rFonts w:ascii="UD デジタル 教科書体 N-R" w:eastAsia="UD デジタル 教科書体 N-R"/>
              </w:rPr>
            </w:pPr>
            <w:r w:rsidRPr="00FC024B">
              <w:rPr>
                <w:rFonts w:ascii="UD デジタル 教科書体 N-R" w:eastAsia="UD デジタル 教科書体 N-R"/>
              </w:rPr>
              <w:t>1週間前</w:t>
            </w:r>
          </w:p>
        </w:tc>
        <w:tc>
          <w:tcPr>
            <w:tcW w:w="4406" w:type="dxa"/>
          </w:tcPr>
          <w:p w14:paraId="7376E8A3" w14:textId="77777777" w:rsidR="00FC024B" w:rsidRDefault="00FC024B" w:rsidP="00FC024B">
            <w:pPr>
              <w:rPr>
                <w:rFonts w:ascii="UD デジタル 教科書体 N-R" w:eastAsia="UD デジタル 教科書体 N-R"/>
              </w:rPr>
            </w:pPr>
            <w:r w:rsidRPr="00FC024B">
              <w:rPr>
                <w:rFonts w:ascii="UD デジタル 教科書体 N-R" w:eastAsia="UD デジタル 教科書体 N-R" w:hint="eastAsia"/>
              </w:rPr>
              <w:t>×</w:t>
            </w:r>
            <w:r w:rsidRPr="00FC024B">
              <w:rPr>
                <w:rFonts w:ascii="UD デジタル 教科書体 N-R" w:eastAsia="UD デジタル 教科書体 N-R"/>
              </w:rPr>
              <w:t xml:space="preserve"> ほぼ集まらない</w:t>
            </w:r>
          </w:p>
        </w:tc>
      </w:tr>
    </w:tbl>
    <w:p w14:paraId="15E67795" w14:textId="77777777" w:rsidR="00FC024B" w:rsidRPr="00124A2D" w:rsidRDefault="001E30B5" w:rsidP="00124A2D">
      <w:pPr>
        <w:ind w:firstLineChars="200" w:firstLine="420"/>
        <w:rPr>
          <w:rFonts w:ascii="UD デジタル 教科書体 N-R" w:eastAsia="UD デジタル 教科書体 N-R"/>
        </w:rPr>
      </w:pPr>
      <w:r>
        <w:rPr>
          <w:rFonts w:ascii="UD デジタル 教科書体 N-R" w:eastAsia="UD デジタル 教科書体 N-R" w:hint="eastAsia"/>
        </w:rPr>
        <w:t xml:space="preserve">　</w:t>
      </w:r>
    </w:p>
    <w:p w14:paraId="1AB9000C" w14:textId="73F194CD" w:rsidR="001E30B5" w:rsidRPr="00124A2D" w:rsidRDefault="001E30B5" w:rsidP="00124A2D">
      <w:pPr>
        <w:ind w:firstLineChars="200" w:firstLine="420"/>
        <w:rPr>
          <w:rFonts w:ascii="UD デジタル 教科書体 N-R" w:eastAsia="UD デジタル 教科書体 N-R"/>
        </w:rPr>
      </w:pPr>
    </w:p>
    <w:p w14:paraId="6FB97D0F" w14:textId="37FFC495" w:rsidR="00124A2D" w:rsidRDefault="00124A2D" w:rsidP="00124A2D">
      <w:pPr>
        <w:ind w:firstLineChars="300" w:firstLine="630"/>
        <w:rPr>
          <w:rFonts w:ascii="UD デジタル 教科書体 N-R" w:eastAsia="UD デジタル 教科書体 N-R"/>
        </w:rPr>
      </w:pPr>
    </w:p>
    <w:p w14:paraId="2B5C3789" w14:textId="77777777" w:rsidR="00FC024B" w:rsidRDefault="00FC024B" w:rsidP="001E30B5">
      <w:pPr>
        <w:ind w:firstLineChars="200" w:firstLine="420"/>
        <w:rPr>
          <w:rFonts w:ascii="UD デジタル 教科書体 N-R" w:eastAsia="UD デジタル 教科書体 N-R"/>
        </w:rPr>
      </w:pPr>
    </w:p>
    <w:p w14:paraId="13959F62" w14:textId="77777777" w:rsidR="00FC024B" w:rsidRDefault="00FC024B" w:rsidP="001E30B5">
      <w:pPr>
        <w:ind w:firstLineChars="200" w:firstLine="420"/>
        <w:rPr>
          <w:rFonts w:ascii="UD デジタル 教科書体 N-R" w:eastAsia="UD デジタル 教科書体 N-R"/>
        </w:rPr>
      </w:pPr>
    </w:p>
    <w:p w14:paraId="7BB16906" w14:textId="77777777" w:rsidR="00FC024B" w:rsidRDefault="00FC024B" w:rsidP="00FC024B">
      <w:pPr>
        <w:rPr>
          <w:rFonts w:ascii="UD デジタル 教科書体 N-R" w:eastAsia="UD デジタル 教科書体 N-R"/>
        </w:rPr>
      </w:pPr>
    </w:p>
    <w:p w14:paraId="716DBBC0" w14:textId="6E10203B" w:rsidR="00124A2D" w:rsidRPr="00124A2D" w:rsidRDefault="001E30B5" w:rsidP="00FC024B">
      <w:pPr>
        <w:ind w:firstLineChars="200" w:firstLine="420"/>
        <w:rPr>
          <w:rFonts w:ascii="UD デジタル 教科書体 N-R" w:eastAsia="UD デジタル 教科書体 N-R"/>
        </w:rPr>
      </w:pPr>
      <w:r>
        <w:rPr>
          <w:rFonts w:ascii="UD デジタル 教科書体 N-R" w:eastAsia="UD デジタル 教科書体 N-R" w:hint="eastAsia"/>
        </w:rPr>
        <w:t xml:space="preserve">→ </w:t>
      </w:r>
      <w:r w:rsidR="00124A2D" w:rsidRPr="00124A2D">
        <w:rPr>
          <w:rFonts w:ascii="UD デジタル 教科書体 N-R" w:eastAsia="UD デジタル 教科書体 N-R" w:hint="eastAsia"/>
        </w:rPr>
        <w:t>面談・掲載準備を含め</w:t>
      </w:r>
      <w:r>
        <w:rPr>
          <w:rFonts w:ascii="UD デジタル 教科書体 N-R" w:eastAsia="UD デジタル 教科書体 N-R" w:hint="eastAsia"/>
        </w:rPr>
        <w:t>、</w:t>
      </w:r>
      <w:r w:rsidR="00124A2D" w:rsidRPr="00124A2D">
        <w:rPr>
          <w:rFonts w:ascii="UD デジタル 教科書体 N-R" w:eastAsia="UD デジタル 教科書体 N-R" w:hint="eastAsia"/>
        </w:rPr>
        <w:t>2〜3か月前のご相談が理想です。</w:t>
      </w:r>
    </w:p>
    <w:p w14:paraId="6BD49772" w14:textId="0B5BD27F" w:rsidR="00FE07CF" w:rsidRPr="00FE07CF" w:rsidRDefault="00FE07CF" w:rsidP="00FE07CF">
      <w:pPr>
        <w:rPr>
          <w:rFonts w:ascii="UD デジタル 教科書体 N-R" w:eastAsia="UD デジタル 教科書体 N-R"/>
        </w:rPr>
      </w:pPr>
      <w:r>
        <w:rPr>
          <w:rFonts w:ascii="UD デジタル 教科書体 N-R" w:eastAsia="UD デジタル 教科書体 N-R" w:hint="eastAsia"/>
        </w:rPr>
        <w:t xml:space="preserve">　　</w:t>
      </w:r>
    </w:p>
    <w:p w14:paraId="55C2CEE6" w14:textId="6ECD8CFF" w:rsidR="00FE07CF" w:rsidRDefault="002235BD" w:rsidP="00FE07CF">
      <w:pPr>
        <w:ind w:firstLineChars="200" w:firstLine="420"/>
        <w:rPr>
          <w:rFonts w:ascii="UD デジタル 教科書体 N-R" w:eastAsia="UD デジタル 教科書体 N-R"/>
        </w:rPr>
      </w:pPr>
      <w:r>
        <w:rPr>
          <w:rFonts w:ascii="UD デジタル 教科書体 N-R" w:eastAsia="UD デジタル 教科書体 N-R" w:hint="eastAsia"/>
        </w:rPr>
        <w:t>●</w:t>
      </w:r>
      <w:r w:rsidR="00FE07CF" w:rsidRPr="00124A2D">
        <w:rPr>
          <w:rFonts w:ascii="UD デジタル 教科書体 N-R" w:eastAsia="UD デジタル 教科書体 N-R" w:hint="eastAsia"/>
        </w:rPr>
        <w:t>大学生</w:t>
      </w:r>
      <w:r>
        <w:rPr>
          <w:rFonts w:ascii="UD デジタル 教科書体 N-R" w:eastAsia="UD デジタル 教科書体 N-R" w:hint="eastAsia"/>
        </w:rPr>
        <w:t>が</w:t>
      </w:r>
      <w:r w:rsidR="00FE07CF" w:rsidRPr="00124A2D">
        <w:rPr>
          <w:rFonts w:ascii="UD デジタル 教科書体 N-R" w:eastAsia="UD デジタル 教科書体 N-R" w:hint="eastAsia"/>
        </w:rPr>
        <w:t>動きやすい時期</w:t>
      </w:r>
      <w:r>
        <w:rPr>
          <w:rFonts w:ascii="UD デジタル 教科書体 N-R" w:eastAsia="UD デジタル 教科書体 N-R" w:hint="eastAsia"/>
        </w:rPr>
        <w:t>、</w:t>
      </w:r>
      <w:r w:rsidR="00FE07CF" w:rsidRPr="00124A2D">
        <w:rPr>
          <w:rFonts w:ascii="UD デジタル 教科書体 N-R" w:eastAsia="UD デジタル 教科書体 N-R" w:hint="eastAsia"/>
        </w:rPr>
        <w:t>動きにくい時期</w:t>
      </w:r>
    </w:p>
    <w:p w14:paraId="2D882958" w14:textId="011F24CB" w:rsidR="00FE07CF" w:rsidRPr="00124A2D" w:rsidRDefault="00FE07CF" w:rsidP="002235BD">
      <w:pPr>
        <w:ind w:firstLineChars="300" w:firstLine="630"/>
        <w:rPr>
          <w:rFonts w:ascii="UD デジタル 教科書体 N-R" w:eastAsia="UD デジタル 教科書体 N-R"/>
        </w:rPr>
      </w:pPr>
      <w:r w:rsidRPr="00124A2D">
        <w:rPr>
          <w:rFonts w:ascii="UD デジタル 教科書体 N-R" w:eastAsia="UD デジタル 教科書体 N-R" w:hint="eastAsia"/>
        </w:rPr>
        <w:t>募集は</w:t>
      </w:r>
      <w:r>
        <w:rPr>
          <w:rFonts w:ascii="UD デジタル 教科書体 N-R" w:eastAsia="UD デジタル 教科書体 N-R" w:hint="eastAsia"/>
        </w:rPr>
        <w:t>、</w:t>
      </w:r>
      <w:r w:rsidRPr="001E30B5">
        <w:rPr>
          <w:rFonts w:ascii="UD デジタル 教科書体 N-R" w:eastAsia="UD デジタル 教科書体 N-R"/>
          <w:b/>
          <w:bCs/>
          <w:u w:val="single"/>
        </w:rPr>
        <w:t>4</w:t>
      </w:r>
      <w:r>
        <w:rPr>
          <w:rFonts w:ascii="UD デジタル 教科書体 N-R" w:eastAsia="UD デジタル 教科書体 N-R" w:hint="eastAsia"/>
          <w:b/>
          <w:bCs/>
          <w:u w:val="single"/>
        </w:rPr>
        <w:t>～</w:t>
      </w:r>
      <w:r w:rsidRPr="001E30B5">
        <w:rPr>
          <w:rFonts w:ascii="UD デジタル 教科書体 N-R" w:eastAsia="UD デジタル 教科書体 N-R"/>
          <w:b/>
          <w:bCs/>
          <w:u w:val="single"/>
        </w:rPr>
        <w:t>6月</w:t>
      </w:r>
      <w:r w:rsidR="002235BD">
        <w:rPr>
          <w:rFonts w:ascii="UD デジタル 教科書体 N-R" w:eastAsia="UD デジタル 教科書体 N-R" w:hint="eastAsia"/>
          <w:b/>
          <w:bCs/>
          <w:u w:val="single"/>
        </w:rPr>
        <w:t xml:space="preserve"> </w:t>
      </w:r>
      <w:r w:rsidRPr="001E30B5">
        <w:rPr>
          <w:rFonts w:ascii="UD デジタル 教科書体 N-R" w:eastAsia="UD デジタル 教科書体 N-R"/>
          <w:b/>
          <w:bCs/>
          <w:u w:val="single"/>
        </w:rPr>
        <w:t>／</w:t>
      </w:r>
      <w:r w:rsidR="002235BD">
        <w:rPr>
          <w:rFonts w:ascii="UD デジタル 教科書体 N-R" w:eastAsia="UD デジタル 教科書体 N-R" w:hint="eastAsia"/>
          <w:b/>
          <w:bCs/>
          <w:u w:val="single"/>
        </w:rPr>
        <w:t xml:space="preserve"> </w:t>
      </w:r>
      <w:r w:rsidRPr="001E30B5">
        <w:rPr>
          <w:rFonts w:ascii="UD デジタル 教科書体 N-R" w:eastAsia="UD デジタル 教科書体 N-R"/>
          <w:b/>
          <w:bCs/>
          <w:u w:val="single"/>
        </w:rPr>
        <w:t>9</w:t>
      </w:r>
      <w:r>
        <w:rPr>
          <w:rFonts w:ascii="UD デジタル 教科書体 N-R" w:eastAsia="UD デジタル 教科書体 N-R" w:hint="eastAsia"/>
          <w:b/>
          <w:bCs/>
          <w:u w:val="single"/>
        </w:rPr>
        <w:t>～</w:t>
      </w:r>
      <w:r w:rsidRPr="001E30B5">
        <w:rPr>
          <w:rFonts w:ascii="UD デジタル 教科書体 N-R" w:eastAsia="UD デジタル 教科書体 N-R"/>
          <w:b/>
          <w:bCs/>
          <w:u w:val="single"/>
        </w:rPr>
        <w:t>12月中旬</w:t>
      </w:r>
      <w:r w:rsidRPr="00124A2D">
        <w:rPr>
          <w:rFonts w:ascii="UD デジタル 教科書体 N-R" w:eastAsia="UD デジタル 教科書体 N-R"/>
        </w:rPr>
        <w:t xml:space="preserve"> </w:t>
      </w:r>
      <w:r>
        <w:rPr>
          <w:rFonts w:ascii="UD デジタル 教科書体 N-R" w:eastAsia="UD デジタル 教科書体 N-R" w:hint="eastAsia"/>
        </w:rPr>
        <w:t>に行うことが</w:t>
      </w:r>
      <w:r w:rsidRPr="00124A2D">
        <w:rPr>
          <w:rFonts w:ascii="UD デジタル 教科書体 N-R" w:eastAsia="UD デジタル 教科書体 N-R"/>
        </w:rPr>
        <w:t>効果的です。</w:t>
      </w:r>
    </w:p>
    <w:p w14:paraId="5BA6DC00" w14:textId="634FA0BB" w:rsidR="00FE07CF" w:rsidRPr="00124A2D" w:rsidRDefault="002235BD" w:rsidP="00FE07CF">
      <w:pPr>
        <w:ind w:firstLineChars="300" w:firstLine="630"/>
        <w:rPr>
          <w:rFonts w:ascii="UD デジタル 教科書体 N-R" w:eastAsia="UD デジタル 教科書体 N-R"/>
        </w:rPr>
      </w:pPr>
      <w:r>
        <w:rPr>
          <w:rFonts w:ascii="Segoe UI Emoji" w:eastAsia="UD デジタル 教科書体 N-R" w:hAnsi="Segoe UI Emoji" w:cs="Segoe UI Emoji" w:hint="eastAsia"/>
        </w:rPr>
        <w:t>・</w:t>
      </w:r>
      <w:r w:rsidR="00FE07CF" w:rsidRPr="00124A2D">
        <w:rPr>
          <w:rFonts w:ascii="UD デジタル 教科書体 N-R" w:eastAsia="UD デジタル 教科書体 N-R" w:hint="eastAsia"/>
        </w:rPr>
        <w:t>募集効果が高い時期</w:t>
      </w:r>
      <w:r w:rsidR="00FE07CF">
        <w:rPr>
          <w:rFonts w:ascii="UD デジタル 教科書体 N-R" w:eastAsia="UD デジタル 教科書体 N-R" w:hint="eastAsia"/>
        </w:rPr>
        <w:t>：</w:t>
      </w:r>
      <w:r w:rsidR="00FE07CF" w:rsidRPr="00124A2D">
        <w:rPr>
          <w:rFonts w:ascii="UD デジタル 教科書体 N-R" w:eastAsia="UD デジタル 教科書体 N-R" w:hint="eastAsia"/>
        </w:rPr>
        <w:t>4〜6月</w:t>
      </w:r>
      <w:r w:rsidR="00FE07CF">
        <w:rPr>
          <w:rFonts w:ascii="UD デジタル 教科書体 N-R" w:eastAsia="UD デジタル 教科書体 N-R" w:hint="eastAsia"/>
        </w:rPr>
        <w:t>、</w:t>
      </w:r>
      <w:r w:rsidR="00FE07CF" w:rsidRPr="00124A2D">
        <w:rPr>
          <w:rFonts w:ascii="UD デジタル 教科書体 N-R" w:eastAsia="UD デジタル 教科書体 N-R" w:hint="eastAsia"/>
        </w:rPr>
        <w:t>9〜12月中旬</w:t>
      </w:r>
      <w:r w:rsidR="00FE07CF">
        <w:rPr>
          <w:rFonts w:ascii="UD デジタル 教科書体 N-R" w:eastAsia="UD デジタル 教科書体 N-R" w:hint="eastAsia"/>
        </w:rPr>
        <w:t>（春・秋学期期間）</w:t>
      </w:r>
    </w:p>
    <w:p w14:paraId="2B52CD55" w14:textId="77777777" w:rsidR="00FE07CF" w:rsidRPr="00124A2D" w:rsidRDefault="00FE07CF" w:rsidP="00FE07CF">
      <w:pPr>
        <w:ind w:firstLineChars="400" w:firstLine="840"/>
        <w:rPr>
          <w:rFonts w:ascii="UD デジタル 教科書体 N-R" w:eastAsia="UD デジタル 教科書体 N-R"/>
        </w:rPr>
      </w:pPr>
      <w:r w:rsidRPr="00124A2D">
        <w:rPr>
          <w:rFonts w:ascii="UD デジタル 教科書体 N-R" w:eastAsia="UD デジタル 教科書体 N-R" w:hint="eastAsia"/>
        </w:rPr>
        <w:t>授業期間中で生活リズムが安定しており、大学からの情報をよく確認しています。</w:t>
      </w:r>
    </w:p>
    <w:p w14:paraId="229C0DD9" w14:textId="6CDA3FCD" w:rsidR="00FE07CF" w:rsidRDefault="00FE07CF" w:rsidP="00FE07CF">
      <w:pPr>
        <w:ind w:firstLineChars="300" w:firstLine="630"/>
        <w:rPr>
          <w:rFonts w:ascii="UD デジタル 教科書体 N-R" w:eastAsia="UD デジタル 教科書体 N-R"/>
        </w:rPr>
      </w:pPr>
      <w:r>
        <w:rPr>
          <w:rFonts w:ascii="UD デジタル 教科書体 N-R" w:eastAsia="UD デジタル 教科書体 N-R" w:hint="eastAsia"/>
        </w:rPr>
        <w:t xml:space="preserve">　ただし、この期間は授業があるので土日や空きコマ</w:t>
      </w:r>
      <w:r w:rsidR="002235BD">
        <w:rPr>
          <w:rFonts w:ascii="UD デジタル 教科書体 N-R" w:eastAsia="UD デジタル 教科書体 N-R" w:hint="eastAsia"/>
        </w:rPr>
        <w:t>（授業が無い時間）</w:t>
      </w:r>
      <w:r>
        <w:rPr>
          <w:rFonts w:ascii="UD デジタル 教科書体 N-R" w:eastAsia="UD デジタル 教科書体 N-R" w:hint="eastAsia"/>
        </w:rPr>
        <w:t>でないと活動参加ができません。</w:t>
      </w:r>
    </w:p>
    <w:p w14:paraId="57CBFABF" w14:textId="20C914D4" w:rsidR="00FE07CF" w:rsidRDefault="002235BD" w:rsidP="00FE07CF">
      <w:pPr>
        <w:ind w:firstLineChars="300" w:firstLine="630"/>
        <w:rPr>
          <w:rFonts w:ascii="UD デジタル 教科書体 N-R" w:eastAsia="UD デジタル 教科書体 N-R"/>
        </w:rPr>
      </w:pPr>
      <w:r>
        <w:rPr>
          <w:rFonts w:ascii="UD デジタル 教科書体 N-R" w:eastAsia="UD デジタル 教科書体 N-R" w:hint="eastAsia"/>
        </w:rPr>
        <w:t>・</w:t>
      </w:r>
      <w:r w:rsidR="00FE07CF">
        <w:rPr>
          <w:rFonts w:ascii="UD デジタル 教科書体 N-R" w:eastAsia="UD デジタル 教科書体 N-R" w:hint="eastAsia"/>
        </w:rPr>
        <w:t>募集効果が低い</w:t>
      </w:r>
      <w:r w:rsidR="00FE07CF" w:rsidRPr="00124A2D">
        <w:rPr>
          <w:rFonts w:ascii="UD デジタル 教科書体 N-R" w:eastAsia="UD デジタル 教科書体 N-R" w:hint="eastAsia"/>
        </w:rPr>
        <w:t>時期</w:t>
      </w:r>
      <w:r w:rsidR="00FE07CF">
        <w:rPr>
          <w:rFonts w:ascii="UD デジタル 教科書体 N-R" w:eastAsia="UD デジタル 教科書体 N-R" w:hint="eastAsia"/>
        </w:rPr>
        <w:t>：</w:t>
      </w:r>
    </w:p>
    <w:p w14:paraId="475F6513" w14:textId="77777777" w:rsidR="00FE07CF" w:rsidRPr="00124A2D" w:rsidRDefault="00FE07CF" w:rsidP="00FE07CF">
      <w:pPr>
        <w:ind w:firstLineChars="400" w:firstLine="840"/>
        <w:rPr>
          <w:rFonts w:ascii="UD デジタル 教科書体 N-R" w:eastAsia="UD デジタル 教科書体 N-R"/>
        </w:rPr>
      </w:pPr>
      <w:r>
        <w:rPr>
          <w:rFonts w:ascii="UD デジタル 教科書体 N-R" w:eastAsia="UD デジタル 教科書体 N-R"/>
        </w:rPr>
        <w:t>1</w:t>
      </w:r>
      <w:r w:rsidRPr="00124A2D">
        <w:rPr>
          <w:rFonts w:ascii="UD デジタル 教科書体 N-R" w:eastAsia="UD デジタル 教科書体 N-R" w:hint="eastAsia"/>
        </w:rPr>
        <w:t>月</w:t>
      </w:r>
      <w:r>
        <w:rPr>
          <w:rFonts w:ascii="UD デジタル 教科書体 N-R" w:eastAsia="UD デジタル 教科書体 N-R" w:hint="eastAsia"/>
        </w:rPr>
        <w:t>・</w:t>
      </w:r>
      <w:r>
        <w:rPr>
          <w:rFonts w:ascii="UD デジタル 教科書体 N-R" w:eastAsia="UD デジタル 教科書体 N-R"/>
        </w:rPr>
        <w:t>7</w:t>
      </w:r>
      <w:r w:rsidRPr="00124A2D">
        <w:rPr>
          <w:rFonts w:ascii="UD デジタル 教科書体 N-R" w:eastAsia="UD デジタル 教科書体 N-R" w:hint="eastAsia"/>
        </w:rPr>
        <w:t>月</w:t>
      </w:r>
      <w:r>
        <w:rPr>
          <w:rFonts w:ascii="UD デジタル 教科書体 N-R" w:eastAsia="UD デジタル 教科書体 N-R" w:hint="eastAsia"/>
        </w:rPr>
        <w:t>（</w:t>
      </w:r>
      <w:r w:rsidRPr="00124A2D">
        <w:rPr>
          <w:rFonts w:ascii="UD デジタル 教科書体 N-R" w:eastAsia="UD デジタル 教科書体 N-R" w:hint="eastAsia"/>
        </w:rPr>
        <w:t>定期試験期間</w:t>
      </w:r>
      <w:r>
        <w:rPr>
          <w:rFonts w:ascii="UD デジタル 教科書体 N-R" w:eastAsia="UD デジタル 教科書体 N-R" w:hint="eastAsia"/>
        </w:rPr>
        <w:t xml:space="preserve">）→ </w:t>
      </w:r>
      <w:r w:rsidRPr="00124A2D">
        <w:rPr>
          <w:rFonts w:ascii="UD デジタル 教科書体 N-R" w:eastAsia="UD デジタル 教科書体 N-R" w:hint="eastAsia"/>
        </w:rPr>
        <w:t>試験終了後は動き出します</w:t>
      </w:r>
      <w:r>
        <w:rPr>
          <w:rFonts w:ascii="UD デジタル 教科書体 N-R" w:eastAsia="UD デジタル 教科書体 N-R" w:hint="eastAsia"/>
        </w:rPr>
        <w:t>。</w:t>
      </w:r>
    </w:p>
    <w:p w14:paraId="31B57520" w14:textId="77777777" w:rsidR="00FE07CF" w:rsidRDefault="00FE07CF" w:rsidP="00FE07CF">
      <w:pPr>
        <w:ind w:firstLineChars="400" w:firstLine="840"/>
        <w:rPr>
          <w:rFonts w:ascii="UD デジタル 教科書体 N-R" w:eastAsia="UD デジタル 教科書体 N-R"/>
        </w:rPr>
      </w:pPr>
      <w:r w:rsidRPr="00124A2D">
        <w:rPr>
          <w:rFonts w:ascii="UD デジタル 教科書体 N-R" w:eastAsia="UD デジタル 教科書体 N-R" w:hint="eastAsia"/>
        </w:rPr>
        <w:t>2〜3月・7月下旬〜9月：長期休暇</w:t>
      </w:r>
      <w:r>
        <w:rPr>
          <w:rFonts w:ascii="UD デジタル 教科書体 N-R" w:eastAsia="UD デジタル 教科書体 N-R" w:hint="eastAsia"/>
        </w:rPr>
        <w:t xml:space="preserve">　</w:t>
      </w:r>
      <w:r w:rsidRPr="00124A2D">
        <w:rPr>
          <w:rFonts w:ascii="UD デジタル 教科書体 N-R" w:eastAsia="UD デジタル 教科書体 N-R" w:hint="eastAsia"/>
        </w:rPr>
        <w:t>→ 帰省・アルバイト等で情報を見ない傾向</w:t>
      </w:r>
      <w:r>
        <w:rPr>
          <w:rFonts w:ascii="UD デジタル 教科書体 N-R" w:eastAsia="UD デジタル 教科書体 N-R" w:hint="eastAsia"/>
        </w:rPr>
        <w:t>にあります。</w:t>
      </w:r>
    </w:p>
    <w:p w14:paraId="29C2A702" w14:textId="0530C7F7" w:rsidR="00FE07CF" w:rsidRDefault="00FE07CF" w:rsidP="00FE321D">
      <w:pPr>
        <w:ind w:firstLineChars="200" w:firstLine="420"/>
        <w:rPr>
          <w:rFonts w:ascii="UD デジタル 教科書体 N-R" w:eastAsia="UD デジタル 教科書体 N-R"/>
        </w:rPr>
      </w:pPr>
      <w:r>
        <w:rPr>
          <w:rFonts w:ascii="UD デジタル 教科書体 N-R" w:eastAsia="UD デジタル 教科書体 N-R" w:hint="eastAsia"/>
        </w:rPr>
        <w:t xml:space="preserve">　 </w:t>
      </w:r>
      <w:r>
        <w:rPr>
          <w:rFonts w:ascii="UD デジタル 教科書体 N-R" w:eastAsia="UD デジタル 教科書体 N-R"/>
        </w:rPr>
        <w:t xml:space="preserve"> </w:t>
      </w:r>
      <w:r>
        <w:rPr>
          <w:rFonts w:ascii="UD デジタル 教科書体 N-R" w:eastAsia="UD デジタル 教科書体 N-R" w:hint="eastAsia"/>
        </w:rPr>
        <w:t>※時間はうまれやすいので、春・秋学期中に募集情報を掲載しておくと申込がある可能性が上がります。</w:t>
      </w:r>
    </w:p>
    <w:p w14:paraId="3B740F05" w14:textId="77777777" w:rsidR="002235BD" w:rsidRDefault="002235BD" w:rsidP="00FE321D">
      <w:pPr>
        <w:ind w:firstLineChars="200" w:firstLine="420"/>
        <w:rPr>
          <w:rFonts w:ascii="UD デジタル 教科書体 N-R" w:eastAsia="UD デジタル 教科書体 N-R" w:hint="eastAsia"/>
        </w:rPr>
      </w:pPr>
    </w:p>
    <w:p w14:paraId="73297349" w14:textId="77777777" w:rsidR="001E30B5" w:rsidRPr="00124A2D" w:rsidRDefault="001E30B5" w:rsidP="001E30B5">
      <w:pPr>
        <w:pStyle w:val="a3"/>
        <w:numPr>
          <w:ilvl w:val="0"/>
          <w:numId w:val="1"/>
        </w:numPr>
        <w:ind w:leftChars="0"/>
        <w:rPr>
          <w:rFonts w:ascii="UD デジタル 教科書体 N-R" w:eastAsia="UD デジタル 教科書体 N-R"/>
        </w:rPr>
      </w:pPr>
      <w:r w:rsidRPr="00124A2D">
        <w:rPr>
          <w:rFonts w:ascii="UD デジタル 教科書体 N-R" w:eastAsia="UD デジタル 教科書体 N-R" w:hint="eastAsia"/>
        </w:rPr>
        <w:lastRenderedPageBreak/>
        <w:t>参加しやすい募集設計</w:t>
      </w:r>
    </w:p>
    <w:p w14:paraId="1838A4FE" w14:textId="77777777" w:rsidR="001E30B5" w:rsidRPr="00124A2D" w:rsidRDefault="001E30B5" w:rsidP="001E30B5">
      <w:pPr>
        <w:ind w:firstLineChars="200" w:firstLine="420"/>
        <w:rPr>
          <w:rFonts w:ascii="UD デジタル 教科書体 N-R" w:eastAsia="UD デジタル 教科書体 N-R"/>
        </w:rPr>
      </w:pPr>
      <w:r w:rsidRPr="00124A2D">
        <w:rPr>
          <w:rFonts w:ascii="UD デジタル 教科書体 N-R" w:eastAsia="UD デジタル 教科書体 N-R" w:hint="eastAsia"/>
        </w:rPr>
        <w:t>学生は「最初の一歩」のハードルが高いです。</w:t>
      </w:r>
    </w:p>
    <w:p w14:paraId="30781A88" w14:textId="77777777" w:rsidR="00FC024B" w:rsidRDefault="001E30B5" w:rsidP="00FC024B">
      <w:pPr>
        <w:ind w:firstLineChars="200" w:firstLine="420"/>
        <w:rPr>
          <w:rFonts w:ascii="UD デジタル 教科書体 N-R" w:eastAsia="UD デジタル 教科書体 N-R"/>
        </w:rPr>
      </w:pPr>
      <w:r w:rsidRPr="00124A2D">
        <w:rPr>
          <w:rFonts w:ascii="UD デジタル 教科書体 N-R" w:eastAsia="UD デジタル 教科書体 N-R" w:hint="eastAsia"/>
        </w:rPr>
        <w:t>参加しやすい募集の特徴</w:t>
      </w:r>
      <w:r w:rsidR="00FC024B">
        <w:rPr>
          <w:rFonts w:ascii="UD デジタル 教科書体 N-R" w:eastAsia="UD デジタル 教科書体 N-R" w:hint="eastAsia"/>
        </w:rPr>
        <w:t>：</w:t>
      </w:r>
    </w:p>
    <w:p w14:paraId="3946D955" w14:textId="1FE85E58" w:rsidR="001E30B5" w:rsidRPr="00124A2D" w:rsidRDefault="001E30B5" w:rsidP="00FC024B">
      <w:pPr>
        <w:ind w:firstLineChars="400" w:firstLine="840"/>
        <w:rPr>
          <w:rFonts w:ascii="UD デジタル 教科書体 N-R" w:eastAsia="UD デジタル 教科書体 N-R"/>
        </w:rPr>
      </w:pPr>
      <w:r w:rsidRPr="00124A2D">
        <w:rPr>
          <w:rFonts w:ascii="UD デジタル 教科書体 N-R" w:eastAsia="UD デジタル 教科書体 N-R" w:hint="eastAsia"/>
        </w:rPr>
        <w:t>単発参加</w:t>
      </w:r>
      <w:r w:rsidR="00FC024B">
        <w:rPr>
          <w:rFonts w:ascii="UD デジタル 教科書体 N-R" w:eastAsia="UD デジタル 教科書体 N-R" w:hint="eastAsia"/>
        </w:rPr>
        <w:t>、</w:t>
      </w:r>
      <w:r w:rsidRPr="00124A2D">
        <w:rPr>
          <w:rFonts w:ascii="UD デジタル 教科書体 N-R" w:eastAsia="UD デジタル 教科書体 N-R" w:hint="eastAsia"/>
        </w:rPr>
        <w:t>未経験</w:t>
      </w:r>
      <w:r w:rsidR="00FC024B">
        <w:rPr>
          <w:rFonts w:ascii="UD デジタル 教科書体 N-R" w:eastAsia="UD デジタル 教科書体 N-R" w:hint="eastAsia"/>
        </w:rPr>
        <w:t>、</w:t>
      </w:r>
      <w:r w:rsidRPr="00124A2D">
        <w:rPr>
          <w:rFonts w:ascii="UD デジタル 教科書体 N-R" w:eastAsia="UD デジタル 教科書体 N-R" w:hint="eastAsia"/>
        </w:rPr>
        <w:t>友人同士参加</w:t>
      </w:r>
      <w:r w:rsidR="00FC024B">
        <w:rPr>
          <w:rFonts w:ascii="UD デジタル 教科書体 N-R" w:eastAsia="UD デジタル 教科書体 N-R" w:hint="eastAsia"/>
        </w:rPr>
        <w:t>等の条件でも</w:t>
      </w:r>
      <w:r w:rsidRPr="00124A2D">
        <w:rPr>
          <w:rFonts w:ascii="UD デジタル 教科書体 N-R" w:eastAsia="UD デジタル 教科書体 N-R" w:hint="eastAsia"/>
        </w:rPr>
        <w:t>OK</w:t>
      </w:r>
    </w:p>
    <w:p w14:paraId="4CD06E6F" w14:textId="662E7917" w:rsidR="001E30B5" w:rsidRPr="001E30B5" w:rsidRDefault="001E30B5" w:rsidP="00FC024B">
      <w:pPr>
        <w:ind w:firstLineChars="400" w:firstLine="840"/>
        <w:rPr>
          <w:rFonts w:ascii="UD デジタル 教科書体 N-R" w:eastAsia="UD デジタル 教科書体 N-R"/>
        </w:rPr>
      </w:pPr>
      <w:r w:rsidRPr="00124A2D">
        <w:rPr>
          <w:rFonts w:ascii="UD デジタル 教科書体 N-R" w:eastAsia="UD デジタル 教科書体 N-R" w:hint="eastAsia"/>
        </w:rPr>
        <w:t>半日〜1日程度の活動</w:t>
      </w:r>
      <w:r w:rsidR="00FC024B">
        <w:rPr>
          <w:rFonts w:ascii="UD デジタル 教科書体 N-R" w:eastAsia="UD デジタル 教科書体 N-R" w:hint="eastAsia"/>
        </w:rPr>
        <w:t>（拘束時間が短い）、</w:t>
      </w:r>
      <w:r w:rsidRPr="00124A2D">
        <w:rPr>
          <w:rFonts w:ascii="UD デジタル 教科書体 N-R" w:eastAsia="UD デジタル 教科書体 N-R" w:hint="eastAsia"/>
        </w:rPr>
        <w:t>役割が明確</w:t>
      </w:r>
    </w:p>
    <w:p w14:paraId="349F611B" w14:textId="77777777" w:rsidR="001E30B5" w:rsidRPr="00FC024B" w:rsidRDefault="001E30B5" w:rsidP="00124A2D">
      <w:pPr>
        <w:rPr>
          <w:rFonts w:ascii="UD デジタル 教科書体 N-R" w:eastAsia="UD デジタル 教科書体 N-R"/>
        </w:rPr>
      </w:pPr>
    </w:p>
    <w:p w14:paraId="442062F8" w14:textId="554E2219" w:rsidR="00124A2D" w:rsidRPr="001E30B5" w:rsidRDefault="001E30B5" w:rsidP="001E30B5">
      <w:pPr>
        <w:pStyle w:val="a3"/>
        <w:numPr>
          <w:ilvl w:val="0"/>
          <w:numId w:val="1"/>
        </w:numPr>
        <w:ind w:leftChars="0"/>
        <w:rPr>
          <w:rFonts w:ascii="UD デジタル 教科書体 N-R" w:eastAsia="UD デジタル 教科書体 N-R"/>
        </w:rPr>
      </w:pPr>
      <w:r>
        <w:rPr>
          <w:rFonts w:ascii="UD デジタル 教科書体 N-R" w:eastAsia="UD デジタル 教科書体 N-R" w:hint="eastAsia"/>
        </w:rPr>
        <w:t>学生参加</w:t>
      </w:r>
      <w:r w:rsidR="00124A2D" w:rsidRPr="001E30B5">
        <w:rPr>
          <w:rFonts w:ascii="UD デジタル 教科書体 N-R" w:eastAsia="UD デジタル 教科書体 N-R" w:hint="eastAsia"/>
        </w:rPr>
        <w:t>時のポイント</w:t>
      </w:r>
    </w:p>
    <w:p w14:paraId="42F1681B" w14:textId="3FA41C1E" w:rsidR="00124A2D" w:rsidRPr="00124A2D" w:rsidRDefault="001E30B5" w:rsidP="001E30B5">
      <w:pPr>
        <w:ind w:firstLineChars="200" w:firstLine="420"/>
        <w:rPr>
          <w:rFonts w:ascii="UD デジタル 教科書体 N-R" w:eastAsia="UD デジタル 教科書体 N-R"/>
        </w:rPr>
      </w:pPr>
      <w:r>
        <w:rPr>
          <w:rFonts w:ascii="UD デジタル 教科書体 N-R" w:eastAsia="UD デジタル 教科書体 N-R" w:hint="eastAsia"/>
        </w:rPr>
        <w:t xml:space="preserve">① </w:t>
      </w:r>
      <w:r w:rsidR="00124A2D" w:rsidRPr="00124A2D">
        <w:rPr>
          <w:rFonts w:ascii="UD デジタル 教科書体 N-R" w:eastAsia="UD デジタル 教科書体 N-R" w:hint="eastAsia"/>
        </w:rPr>
        <w:t>初回オリエンテーション</w:t>
      </w:r>
    </w:p>
    <w:p w14:paraId="560F0EA7" w14:textId="77777777" w:rsidR="00124A2D" w:rsidRPr="00124A2D" w:rsidRDefault="00124A2D" w:rsidP="001E30B5">
      <w:pPr>
        <w:ind w:firstLineChars="300" w:firstLine="630"/>
        <w:rPr>
          <w:rFonts w:ascii="UD デジタル 教科書体 N-R" w:eastAsia="UD デジタル 教科書体 N-R"/>
        </w:rPr>
      </w:pPr>
      <w:r w:rsidRPr="00124A2D">
        <w:rPr>
          <w:rFonts w:ascii="UD デジタル 教科書体 N-R" w:eastAsia="UD デジタル 教科書体 N-R" w:hint="eastAsia"/>
        </w:rPr>
        <w:t>・活動の目的</w:t>
      </w:r>
    </w:p>
    <w:p w14:paraId="1AB20845" w14:textId="77777777" w:rsidR="00124A2D" w:rsidRPr="00124A2D" w:rsidRDefault="00124A2D" w:rsidP="001E30B5">
      <w:pPr>
        <w:ind w:firstLineChars="300" w:firstLine="630"/>
        <w:rPr>
          <w:rFonts w:ascii="UD デジタル 教科書体 N-R" w:eastAsia="UD デジタル 教科書体 N-R"/>
        </w:rPr>
      </w:pPr>
      <w:r w:rsidRPr="00124A2D">
        <w:rPr>
          <w:rFonts w:ascii="UD デジタル 教科書体 N-R" w:eastAsia="UD デジタル 教科書体 N-R" w:hint="eastAsia"/>
        </w:rPr>
        <w:t>・当日の流れ</w:t>
      </w:r>
    </w:p>
    <w:p w14:paraId="3AF3EC40" w14:textId="15D78351" w:rsidR="00124A2D" w:rsidRDefault="00124A2D" w:rsidP="001E30B5">
      <w:pPr>
        <w:ind w:firstLineChars="300" w:firstLine="630"/>
        <w:rPr>
          <w:rFonts w:ascii="UD デジタル 教科書体 N-R" w:eastAsia="UD デジタル 教科書体 N-R"/>
        </w:rPr>
      </w:pPr>
      <w:r w:rsidRPr="00124A2D">
        <w:rPr>
          <w:rFonts w:ascii="UD デジタル 教科書体 N-R" w:eastAsia="UD デジタル 教科書体 N-R" w:hint="eastAsia"/>
        </w:rPr>
        <w:t>・安全面の説明</w:t>
      </w:r>
      <w:r w:rsidR="001E30B5">
        <w:rPr>
          <w:rFonts w:ascii="UD デジタル 教科書体 N-R" w:eastAsia="UD デジタル 教科書体 N-R" w:hint="eastAsia"/>
        </w:rPr>
        <w:t xml:space="preserve">　など</w:t>
      </w:r>
    </w:p>
    <w:p w14:paraId="07D57ACB" w14:textId="4FC67DEF" w:rsidR="002235BD" w:rsidRPr="00124A2D" w:rsidRDefault="002235BD" w:rsidP="001E30B5">
      <w:pPr>
        <w:ind w:firstLineChars="300" w:firstLine="630"/>
        <w:rPr>
          <w:rFonts w:ascii="UD デジタル 教科書体 N-R" w:eastAsia="UD デジタル 教科書体 N-R" w:hint="eastAsia"/>
        </w:rPr>
      </w:pPr>
      <w:r>
        <w:rPr>
          <w:rFonts w:ascii="UD デジタル 教科書体 N-R" w:eastAsia="UD デジタル 教科書体 N-R" w:hint="eastAsia"/>
        </w:rPr>
        <w:t xml:space="preserve">　→ </w:t>
      </w:r>
      <w:r w:rsidRPr="00124A2D">
        <w:rPr>
          <w:rFonts w:ascii="UD デジタル 教科書体 N-R" w:eastAsia="UD デジタル 教科書体 N-R" w:hint="eastAsia"/>
        </w:rPr>
        <w:t>5〜10分でも効果的</w:t>
      </w:r>
      <w:r>
        <w:rPr>
          <w:rFonts w:ascii="UD デジタル 教科書体 N-R" w:eastAsia="UD デジタル 教科書体 N-R" w:hint="eastAsia"/>
        </w:rPr>
        <w:t>です。</w:t>
      </w:r>
    </w:p>
    <w:p w14:paraId="3708DC32" w14:textId="64AD031B" w:rsidR="00124A2D" w:rsidRPr="00124A2D" w:rsidRDefault="001E30B5" w:rsidP="001E30B5">
      <w:pPr>
        <w:ind w:firstLineChars="200" w:firstLine="420"/>
        <w:rPr>
          <w:rFonts w:ascii="UD デジタル 教科書体 N-R" w:eastAsia="UD デジタル 教科書体 N-R"/>
        </w:rPr>
      </w:pPr>
      <w:r>
        <w:rPr>
          <w:rFonts w:ascii="UD デジタル 教科書体 N-R" w:eastAsia="UD デジタル 教科書体 N-R" w:hint="eastAsia"/>
        </w:rPr>
        <w:t>② 担</w:t>
      </w:r>
      <w:r w:rsidR="00124A2D" w:rsidRPr="00124A2D">
        <w:rPr>
          <w:rFonts w:ascii="UD デジタル 教科書体 N-R" w:eastAsia="UD デジタル 教科書体 N-R" w:hint="eastAsia"/>
        </w:rPr>
        <w:t>当者を明確に</w:t>
      </w:r>
    </w:p>
    <w:p w14:paraId="5A2C942E" w14:textId="71191321" w:rsidR="00124A2D" w:rsidRPr="00124A2D" w:rsidRDefault="001E30B5" w:rsidP="001E30B5">
      <w:pPr>
        <w:ind w:firstLineChars="350" w:firstLine="735"/>
        <w:rPr>
          <w:rFonts w:ascii="UD デジタル 教科書体 N-R" w:eastAsia="UD デジタル 教科書体 N-R"/>
        </w:rPr>
      </w:pPr>
      <w:r>
        <w:rPr>
          <w:rFonts w:ascii="UD デジタル 教科書体 N-R" w:eastAsia="UD デジタル 教科書体 N-R" w:hint="eastAsia"/>
        </w:rPr>
        <w:t>困ったときに</w:t>
      </w:r>
      <w:r w:rsidR="00124A2D" w:rsidRPr="00124A2D">
        <w:rPr>
          <w:rFonts w:ascii="UD デジタル 教科書体 N-R" w:eastAsia="UD デジタル 教科書体 N-R" w:hint="eastAsia"/>
        </w:rPr>
        <w:t>「この人に聞けばよい」という存在が</w:t>
      </w:r>
      <w:r w:rsidR="002235BD">
        <w:rPr>
          <w:rFonts w:ascii="UD デジタル 教科書体 N-R" w:eastAsia="UD デジタル 教科書体 N-R" w:hint="eastAsia"/>
        </w:rPr>
        <w:t>いる</w:t>
      </w:r>
      <w:r w:rsidR="00124A2D" w:rsidRPr="00124A2D">
        <w:rPr>
          <w:rFonts w:ascii="UD デジタル 教科書体 N-R" w:eastAsia="UD デジタル 教科書体 N-R" w:hint="eastAsia"/>
        </w:rPr>
        <w:t>と安心します。</w:t>
      </w:r>
    </w:p>
    <w:p w14:paraId="061E9AD9" w14:textId="181CBAAB" w:rsidR="00124A2D" w:rsidRPr="00124A2D" w:rsidRDefault="001E30B5" w:rsidP="001E30B5">
      <w:pPr>
        <w:ind w:firstLineChars="200" w:firstLine="420"/>
        <w:rPr>
          <w:rFonts w:ascii="UD デジタル 教科書体 N-R" w:eastAsia="UD デジタル 教科書体 N-R"/>
        </w:rPr>
      </w:pPr>
      <w:r>
        <w:rPr>
          <w:rFonts w:ascii="UD デジタル 教科書体 N-R" w:eastAsia="UD デジタル 教科書体 N-R" w:hint="eastAsia"/>
        </w:rPr>
        <w:t xml:space="preserve">③ </w:t>
      </w:r>
      <w:r w:rsidR="00124A2D" w:rsidRPr="00124A2D">
        <w:rPr>
          <w:rFonts w:ascii="UD デジタル 教科書体 N-R" w:eastAsia="UD デジタル 教科書体 N-R" w:hint="eastAsia"/>
        </w:rPr>
        <w:t>振り返りの時間</w:t>
      </w:r>
    </w:p>
    <w:p w14:paraId="51426E73" w14:textId="6AA78256" w:rsidR="001E30B5" w:rsidRPr="001E30B5" w:rsidRDefault="00124A2D" w:rsidP="001E30B5">
      <w:pPr>
        <w:ind w:firstLineChars="300" w:firstLine="630"/>
        <w:rPr>
          <w:rFonts w:ascii="UD デジタル 教科書体 N-R" w:eastAsia="UD デジタル 教科書体 N-R"/>
        </w:rPr>
      </w:pPr>
      <w:r w:rsidRPr="00124A2D">
        <w:rPr>
          <w:rFonts w:ascii="UD デジタル 教科書体 N-R" w:eastAsia="UD デジタル 教科書体 N-R" w:hint="eastAsia"/>
        </w:rPr>
        <w:t>「今日どうだった？」</w:t>
      </w:r>
      <w:r w:rsidR="001E30B5">
        <w:rPr>
          <w:rFonts w:ascii="UD デジタル 教科書体 N-R" w:eastAsia="UD デジタル 教科書体 N-R" w:hint="eastAsia"/>
        </w:rPr>
        <w:t>など、感想を聞いていただくと</w:t>
      </w:r>
      <w:r w:rsidRPr="00124A2D">
        <w:rPr>
          <w:rFonts w:ascii="UD デジタル 教科書体 N-R" w:eastAsia="UD デジタル 教科書体 N-R" w:hint="eastAsia"/>
        </w:rPr>
        <w:t>学び</w:t>
      </w:r>
      <w:r w:rsidR="001E30B5">
        <w:rPr>
          <w:rFonts w:ascii="UD デジタル 教科書体 N-R" w:eastAsia="UD デジタル 教科書体 N-R" w:hint="eastAsia"/>
        </w:rPr>
        <w:t>と活動</w:t>
      </w:r>
      <w:r w:rsidRPr="00124A2D">
        <w:rPr>
          <w:rFonts w:ascii="UD デジタル 教科書体 N-R" w:eastAsia="UD デジタル 教科書体 N-R" w:hint="eastAsia"/>
        </w:rPr>
        <w:t>につながります。</w:t>
      </w:r>
    </w:p>
    <w:p w14:paraId="5978BBE5" w14:textId="77777777" w:rsidR="001E30B5" w:rsidRPr="00124A2D" w:rsidRDefault="001E30B5" w:rsidP="00124A2D">
      <w:pPr>
        <w:rPr>
          <w:rFonts w:ascii="UD デジタル 教科書体 N-R" w:eastAsia="UD デジタル 教科書体 N-R"/>
        </w:rPr>
      </w:pPr>
    </w:p>
    <w:p w14:paraId="1FE6D29D" w14:textId="2D1EC4FB" w:rsidR="00124A2D" w:rsidRPr="001E30B5" w:rsidRDefault="00124A2D" w:rsidP="001E30B5">
      <w:pPr>
        <w:pStyle w:val="a3"/>
        <w:numPr>
          <w:ilvl w:val="0"/>
          <w:numId w:val="1"/>
        </w:numPr>
        <w:ind w:leftChars="0"/>
        <w:rPr>
          <w:rFonts w:ascii="UD デジタル 教科書体 N-R" w:eastAsia="UD デジタル 教科書体 N-R"/>
        </w:rPr>
      </w:pPr>
      <w:r w:rsidRPr="001E30B5">
        <w:rPr>
          <w:rFonts w:ascii="UD デジタル 教科書体 N-R" w:eastAsia="UD デジタル 教科書体 N-R" w:hint="eastAsia"/>
        </w:rPr>
        <w:t>ボランティアと出演依頼の違い</w:t>
      </w:r>
    </w:p>
    <w:p w14:paraId="0D95EB05" w14:textId="26DCDFB9" w:rsidR="001E30B5" w:rsidRPr="001853FC" w:rsidRDefault="002235BD" w:rsidP="001E30B5">
      <w:pPr>
        <w:ind w:firstLineChars="200" w:firstLine="420"/>
        <w:rPr>
          <w:rFonts w:ascii="UD デジタル 教科書体 N-R" w:eastAsia="UD デジタル 教科書体 N-R"/>
        </w:rPr>
      </w:pPr>
      <w:r>
        <w:rPr>
          <w:rFonts w:ascii="UD デジタル 教科書体 N-R" w:eastAsia="UD デジタル 教科書体 N-R" w:hint="eastAsia"/>
        </w:rPr>
        <w:t>・</w:t>
      </w:r>
      <w:r w:rsidR="001E30B5" w:rsidRPr="001853FC">
        <w:rPr>
          <w:rFonts w:ascii="UD デジタル 教科書体 N-R" w:eastAsia="UD デジタル 教科書体 N-R" w:hint="eastAsia"/>
        </w:rPr>
        <w:t>原則：各団体へ直接依頼</w:t>
      </w:r>
    </w:p>
    <w:p w14:paraId="20D3E90F" w14:textId="77777777" w:rsidR="00FC024B" w:rsidRDefault="001E30B5" w:rsidP="002235BD">
      <w:pPr>
        <w:ind w:firstLineChars="350" w:firstLine="735"/>
        <w:rPr>
          <w:rFonts w:ascii="UD デジタル 教科書体 N-R" w:eastAsia="UD デジタル 教科書体 N-R"/>
        </w:rPr>
      </w:pPr>
      <w:r w:rsidRPr="001853FC">
        <w:rPr>
          <w:rFonts w:ascii="UD デジタル 教科書体 N-R" w:eastAsia="UD デジタル 教科書体 N-R" w:hint="eastAsia"/>
        </w:rPr>
        <w:t>音楽・ダンス・演劇などの活動は、学生個人が参加するボランティア活動とは性質が異なり、各部活動・</w:t>
      </w:r>
    </w:p>
    <w:p w14:paraId="3BFC0236" w14:textId="77777777" w:rsidR="00FC024B" w:rsidRDefault="001E30B5" w:rsidP="002235BD">
      <w:pPr>
        <w:ind w:firstLineChars="350" w:firstLine="735"/>
        <w:rPr>
          <w:rFonts w:ascii="UD デジタル 教科書体 N-R" w:eastAsia="UD デジタル 教科書体 N-R"/>
        </w:rPr>
      </w:pPr>
      <w:r w:rsidRPr="001853FC">
        <w:rPr>
          <w:rFonts w:ascii="UD デジタル 教科書体 N-R" w:eastAsia="UD デジタル 教科書体 N-R" w:hint="eastAsia"/>
        </w:rPr>
        <w:t>サークルが自主的に判断して出演しています。そのため、支援室による出演団体の仲介・斡旋は原則と</w:t>
      </w:r>
    </w:p>
    <w:p w14:paraId="5CB12953" w14:textId="3F8354BC" w:rsidR="001E30B5" w:rsidRPr="001853FC" w:rsidRDefault="001E30B5" w:rsidP="002235BD">
      <w:pPr>
        <w:ind w:firstLineChars="350" w:firstLine="735"/>
        <w:rPr>
          <w:rFonts w:ascii="UD デジタル 教科書体 N-R" w:eastAsia="UD デジタル 教科書体 N-R"/>
        </w:rPr>
      </w:pPr>
      <w:r w:rsidRPr="001853FC">
        <w:rPr>
          <w:rFonts w:ascii="UD デジタル 教科書体 N-R" w:eastAsia="UD デジタル 教科書体 N-R" w:hint="eastAsia"/>
        </w:rPr>
        <w:t>して行っておりません。基本的には、各団体へ直接ご相談いただく形をお願いしています。</w:t>
      </w:r>
    </w:p>
    <w:p w14:paraId="138B3CDB" w14:textId="2AC239A5" w:rsidR="001E30B5" w:rsidRPr="001853FC" w:rsidRDefault="002235BD" w:rsidP="001E30B5">
      <w:pPr>
        <w:ind w:firstLineChars="200" w:firstLine="420"/>
        <w:rPr>
          <w:rFonts w:ascii="UD デジタル 教科書体 N-R" w:eastAsia="UD デジタル 教科書体 N-R"/>
        </w:rPr>
      </w:pPr>
      <w:r>
        <w:rPr>
          <w:rFonts w:ascii="UD デジタル 教科書体 N-R" w:eastAsia="UD デジタル 教科書体 N-R" w:hint="eastAsia"/>
        </w:rPr>
        <w:t>・</w:t>
      </w:r>
      <w:r w:rsidR="001E30B5" w:rsidRPr="001853FC">
        <w:rPr>
          <w:rFonts w:ascii="UD デジタル 教科書体 N-R" w:eastAsia="UD デジタル 教科書体 N-R" w:hint="eastAsia"/>
        </w:rPr>
        <w:t>事前相談は歓迎</w:t>
      </w:r>
    </w:p>
    <w:p w14:paraId="576C62CE" w14:textId="77777777" w:rsidR="00FC024B" w:rsidRDefault="001E30B5" w:rsidP="002235BD">
      <w:pPr>
        <w:ind w:firstLineChars="350" w:firstLine="735"/>
        <w:rPr>
          <w:rFonts w:ascii="UD デジタル 教科書体 N-R" w:eastAsia="UD デジタル 教科書体 N-R"/>
        </w:rPr>
      </w:pPr>
      <w:r w:rsidRPr="001853FC">
        <w:rPr>
          <w:rFonts w:ascii="UD デジタル 教科書体 N-R" w:eastAsia="UD デジタル 教科書体 N-R" w:hint="eastAsia"/>
        </w:rPr>
        <w:t>出演依頼は、内容や条件の整理が難しい場合や、依頼方法が分からない場合も多くあります。そのため、</w:t>
      </w:r>
    </w:p>
    <w:p w14:paraId="5FAA6005" w14:textId="74175E23" w:rsidR="001E30B5" w:rsidRPr="00816F77" w:rsidRDefault="001E30B5" w:rsidP="002235BD">
      <w:pPr>
        <w:ind w:firstLineChars="350" w:firstLine="735"/>
        <w:rPr>
          <w:rFonts w:ascii="UD デジタル 教科書体 N-R" w:eastAsia="UD デジタル 教科書体 N-R"/>
        </w:rPr>
      </w:pPr>
      <w:r w:rsidRPr="001853FC">
        <w:rPr>
          <w:rFonts w:ascii="UD デジタル 教科書体 N-R" w:eastAsia="UD デジタル 教科書体 N-R" w:hint="eastAsia"/>
        </w:rPr>
        <w:t>依頼内容の整理</w:t>
      </w:r>
      <w:r>
        <w:rPr>
          <w:rFonts w:ascii="UD デジタル 教科書体 N-R" w:eastAsia="UD デジタル 教科書体 N-R" w:hint="eastAsia"/>
        </w:rPr>
        <w:t>、</w:t>
      </w:r>
      <w:r w:rsidRPr="001853FC">
        <w:rPr>
          <w:rFonts w:ascii="UD デジタル 教科書体 N-R" w:eastAsia="UD デジタル 教科書体 N-R" w:hint="eastAsia"/>
        </w:rPr>
        <w:t>学生側の活動実態の共有</w:t>
      </w:r>
      <w:r>
        <w:rPr>
          <w:rFonts w:ascii="UD デジタル 教科書体 N-R" w:eastAsia="UD デジタル 教科書体 N-R" w:hint="eastAsia"/>
        </w:rPr>
        <w:t>、</w:t>
      </w:r>
      <w:r w:rsidRPr="001853FC">
        <w:rPr>
          <w:rFonts w:ascii="UD デジタル 教科書体 N-R" w:eastAsia="UD デジタル 教科書体 N-R" w:hint="eastAsia"/>
        </w:rPr>
        <w:t>依頼時のポイントのご案内など、事前相談は可能です。</w:t>
      </w:r>
    </w:p>
    <w:p w14:paraId="7A1B8C12" w14:textId="2C56790E" w:rsidR="001E30B5" w:rsidRPr="001853FC" w:rsidRDefault="001E30B5" w:rsidP="002235BD">
      <w:pPr>
        <w:ind w:firstLineChars="400" w:firstLine="840"/>
        <w:rPr>
          <w:rFonts w:ascii="UD デジタル 教科書体 N-R" w:eastAsia="UD デジタル 教科書体 N-R"/>
        </w:rPr>
      </w:pPr>
      <w:r w:rsidRPr="001853FC">
        <w:rPr>
          <w:rFonts w:ascii="UD デジタル 教科書体 N-R" w:eastAsia="UD デジタル 教科書体 N-R" w:hint="eastAsia"/>
        </w:rPr>
        <w:t>※出演者の紹介や確約を行うものではありません。</w:t>
      </w:r>
    </w:p>
    <w:p w14:paraId="0DD98155" w14:textId="4B82D833" w:rsidR="001E30B5" w:rsidRPr="001853FC" w:rsidRDefault="002235BD" w:rsidP="002235BD">
      <w:pPr>
        <w:ind w:firstLineChars="200" w:firstLine="420"/>
        <w:rPr>
          <w:rFonts w:ascii="UD デジタル 教科書体 N-R" w:eastAsia="UD デジタル 教科書体 N-R"/>
        </w:rPr>
      </w:pPr>
      <w:r>
        <w:rPr>
          <w:rFonts w:ascii="UD デジタル 教科書体 N-R" w:eastAsia="UD デジタル 教科書体 N-R" w:hint="eastAsia"/>
        </w:rPr>
        <w:t>・</w:t>
      </w:r>
      <w:r w:rsidR="001E30B5" w:rsidRPr="001853FC">
        <w:rPr>
          <w:rFonts w:ascii="UD デジタル 教科書体 N-R" w:eastAsia="UD デジタル 教科書体 N-R" w:hint="eastAsia"/>
        </w:rPr>
        <w:t>相談をおすすめする理由</w:t>
      </w:r>
    </w:p>
    <w:p w14:paraId="5EAAD80D" w14:textId="77777777" w:rsidR="00FC024B" w:rsidRDefault="001E30B5" w:rsidP="002235BD">
      <w:pPr>
        <w:ind w:firstLineChars="350" w:firstLine="735"/>
        <w:rPr>
          <w:rFonts w:ascii="UD デジタル 教科書体 N-R" w:eastAsia="UD デジタル 教科書体 N-R"/>
        </w:rPr>
      </w:pPr>
      <w:r w:rsidRPr="001853FC">
        <w:rPr>
          <w:rFonts w:ascii="UD デジタル 教科書体 N-R" w:eastAsia="UD デジタル 教科書体 N-R" w:hint="eastAsia"/>
        </w:rPr>
        <w:t>出演依頼は、条件整理が不十分な場合、学生・団体・依頼者の双方にとって負担となることがあります。</w:t>
      </w:r>
    </w:p>
    <w:p w14:paraId="6C4357D8" w14:textId="5B2F5A24" w:rsidR="001E30B5" w:rsidRPr="001853FC" w:rsidRDefault="001E30B5" w:rsidP="002235BD">
      <w:pPr>
        <w:ind w:firstLineChars="350" w:firstLine="735"/>
        <w:rPr>
          <w:rFonts w:ascii="UD デジタル 教科書体 N-R" w:eastAsia="UD デジタル 教科書体 N-R"/>
        </w:rPr>
      </w:pPr>
      <w:r w:rsidRPr="001853FC">
        <w:rPr>
          <w:rFonts w:ascii="UD デジタル 教科書体 N-R" w:eastAsia="UD デジタル 教科書体 N-R" w:hint="eastAsia"/>
        </w:rPr>
        <w:t>事前にご相談いただくことで、より円滑な依頼につながる可能性があります。</w:t>
      </w:r>
    </w:p>
    <w:p w14:paraId="65738287" w14:textId="77777777" w:rsidR="00FC024B" w:rsidRPr="00FC024B" w:rsidRDefault="00FC024B" w:rsidP="00124A2D">
      <w:pPr>
        <w:rPr>
          <w:rFonts w:ascii="UD デジタル 教科書体 N-R" w:eastAsia="UD デジタル 教科書体 N-R"/>
        </w:rPr>
      </w:pPr>
    </w:p>
    <w:p w14:paraId="1C0D26C5" w14:textId="25401040" w:rsidR="00124A2D" w:rsidRPr="001E30B5" w:rsidRDefault="00124A2D" w:rsidP="001E30B5">
      <w:pPr>
        <w:pStyle w:val="a3"/>
        <w:numPr>
          <w:ilvl w:val="0"/>
          <w:numId w:val="1"/>
        </w:numPr>
        <w:ind w:leftChars="0"/>
        <w:rPr>
          <w:rFonts w:ascii="UD デジタル 教科書体 N-R" w:eastAsia="UD デジタル 教科書体 N-R"/>
        </w:rPr>
      </w:pPr>
      <w:r w:rsidRPr="001E30B5">
        <w:rPr>
          <w:rFonts w:ascii="UD デジタル 教科書体 N-R" w:eastAsia="UD デジタル 教科書体 N-R" w:hint="eastAsia"/>
        </w:rPr>
        <w:t>よくある誤解</w:t>
      </w:r>
    </w:p>
    <w:tbl>
      <w:tblPr>
        <w:tblStyle w:val="a4"/>
        <w:tblW w:w="8494" w:type="dxa"/>
        <w:tblInd w:w="983" w:type="dxa"/>
        <w:tblLook w:val="04A0" w:firstRow="1" w:lastRow="0" w:firstColumn="1" w:lastColumn="0" w:noHBand="0" w:noVBand="1"/>
      </w:tblPr>
      <w:tblGrid>
        <w:gridCol w:w="4247"/>
        <w:gridCol w:w="4247"/>
      </w:tblGrid>
      <w:tr w:rsidR="001E30B5" w14:paraId="678B8C21" w14:textId="77777777" w:rsidTr="005A47AF">
        <w:tc>
          <w:tcPr>
            <w:tcW w:w="4247" w:type="dxa"/>
          </w:tcPr>
          <w:p w14:paraId="2883A741" w14:textId="23D28CC4" w:rsidR="001E30B5" w:rsidRDefault="001E30B5" w:rsidP="00124A2D">
            <w:pPr>
              <w:rPr>
                <w:rFonts w:ascii="UD デジタル 教科書体 N-R" w:eastAsia="UD デジタル 教科書体 N-R"/>
              </w:rPr>
            </w:pPr>
            <w:r>
              <w:rPr>
                <w:rFonts w:ascii="UD デジタル 教科書体 N-R" w:eastAsia="UD デジタル 教科書体 N-R" w:hint="eastAsia"/>
              </w:rPr>
              <w:t>実際の状況</w:t>
            </w:r>
          </w:p>
        </w:tc>
        <w:tc>
          <w:tcPr>
            <w:tcW w:w="4247" w:type="dxa"/>
          </w:tcPr>
          <w:p w14:paraId="5DB4436D" w14:textId="5393993F" w:rsidR="001E30B5" w:rsidRDefault="001E30B5" w:rsidP="00124A2D">
            <w:pPr>
              <w:rPr>
                <w:rFonts w:ascii="UD デジタル 教科書体 N-R" w:eastAsia="UD デジタル 教科書体 N-R"/>
              </w:rPr>
            </w:pPr>
            <w:r>
              <w:rPr>
                <w:rFonts w:ascii="UD デジタル 教科書体 N-R" w:eastAsia="UD デジタル 教科書体 N-R" w:hint="eastAsia"/>
              </w:rPr>
              <w:t>よくある誤解</w:t>
            </w:r>
          </w:p>
        </w:tc>
      </w:tr>
      <w:tr w:rsidR="001E30B5" w14:paraId="65E62B45" w14:textId="77777777" w:rsidTr="005A47AF">
        <w:tc>
          <w:tcPr>
            <w:tcW w:w="4247" w:type="dxa"/>
          </w:tcPr>
          <w:p w14:paraId="59ED1063" w14:textId="77777777" w:rsidR="001E30B5" w:rsidRPr="001E30B5" w:rsidRDefault="001E30B5" w:rsidP="001E30B5">
            <w:pPr>
              <w:rPr>
                <w:rFonts w:ascii="UD デジタル 教科書体 N-R" w:eastAsia="UD デジタル 教科書体 N-R"/>
              </w:rPr>
            </w:pPr>
            <w:r w:rsidRPr="001E30B5">
              <w:rPr>
                <w:rFonts w:ascii="UD デジタル 教科書体 N-R" w:eastAsia="UD デジタル 教科書体 N-R" w:hint="eastAsia"/>
              </w:rPr>
              <w:t>〇</w:t>
            </w:r>
            <w:r w:rsidRPr="001E30B5">
              <w:rPr>
                <w:rFonts w:ascii="UD デジタル 教科書体 N-R" w:eastAsia="UD デジタル 教科書体 N-R"/>
              </w:rPr>
              <w:t xml:space="preserve"> 学びと経験を求めて参加</w:t>
            </w:r>
          </w:p>
          <w:p w14:paraId="769A8891" w14:textId="77777777" w:rsidR="001E30B5" w:rsidRPr="001E30B5" w:rsidRDefault="001E30B5" w:rsidP="001E30B5">
            <w:pPr>
              <w:rPr>
                <w:rFonts w:ascii="UD デジタル 教科書体 N-R" w:eastAsia="UD デジタル 教科書体 N-R"/>
              </w:rPr>
            </w:pPr>
            <w:r w:rsidRPr="001E30B5">
              <w:rPr>
                <w:rFonts w:ascii="UD デジタル 教科書体 N-R" w:eastAsia="UD デジタル 教科書体 N-R" w:hint="eastAsia"/>
              </w:rPr>
              <w:t>〇</w:t>
            </w:r>
            <w:r w:rsidRPr="001E30B5">
              <w:rPr>
                <w:rFonts w:ascii="UD デジタル 教科書体 N-R" w:eastAsia="UD デジタル 教科書体 N-R"/>
              </w:rPr>
              <w:t xml:space="preserve"> 参加しやすい設計が重要</w:t>
            </w:r>
          </w:p>
          <w:p w14:paraId="6F8BBE87" w14:textId="19F61D88" w:rsidR="001E30B5" w:rsidRPr="001E30B5" w:rsidRDefault="001E30B5" w:rsidP="001E30B5">
            <w:pPr>
              <w:rPr>
                <w:rFonts w:ascii="UD デジタル 教科書体 N-R" w:eastAsia="UD デジタル 教科書体 N-R"/>
              </w:rPr>
            </w:pPr>
            <w:r w:rsidRPr="001E30B5">
              <w:rPr>
                <w:rFonts w:ascii="UD デジタル 教科書体 N-R" w:eastAsia="UD デジタル 教科書体 N-R" w:hint="eastAsia"/>
              </w:rPr>
              <w:t>〇</w:t>
            </w:r>
            <w:r w:rsidRPr="001E30B5">
              <w:rPr>
                <w:rFonts w:ascii="UD デジタル 教科書体 N-R" w:eastAsia="UD デジタル 教科書体 N-R"/>
              </w:rPr>
              <w:t xml:space="preserve"> 関係づくりが継続につながる</w:t>
            </w:r>
          </w:p>
        </w:tc>
        <w:tc>
          <w:tcPr>
            <w:tcW w:w="4247" w:type="dxa"/>
          </w:tcPr>
          <w:p w14:paraId="7360757A" w14:textId="77777777" w:rsidR="001E30B5" w:rsidRPr="001E30B5" w:rsidRDefault="001E30B5" w:rsidP="001E30B5">
            <w:pPr>
              <w:rPr>
                <w:rFonts w:ascii="UD デジタル 教科書体 N-R" w:eastAsia="UD デジタル 教科書体 N-R"/>
              </w:rPr>
            </w:pPr>
            <w:r w:rsidRPr="001E30B5">
              <w:rPr>
                <w:rFonts w:ascii="UD デジタル 教科書体 N-R" w:eastAsia="UD デジタル 教科書体 N-R" w:hint="eastAsia"/>
              </w:rPr>
              <w:t>×</w:t>
            </w:r>
            <w:r w:rsidRPr="001E30B5">
              <w:rPr>
                <w:rFonts w:ascii="UD デジタル 教科書体 N-R" w:eastAsia="UD デジタル 教科書体 N-R"/>
              </w:rPr>
              <w:t xml:space="preserve"> 学生はいつでも参加できる</w:t>
            </w:r>
          </w:p>
          <w:p w14:paraId="5687B178" w14:textId="77777777" w:rsidR="001E30B5" w:rsidRPr="001E30B5" w:rsidRDefault="001E30B5" w:rsidP="001E30B5">
            <w:pPr>
              <w:rPr>
                <w:rFonts w:ascii="UD デジタル 教科書体 N-R" w:eastAsia="UD デジタル 教科書体 N-R"/>
              </w:rPr>
            </w:pPr>
            <w:r w:rsidRPr="001E30B5">
              <w:rPr>
                <w:rFonts w:ascii="UD デジタル 教科書体 N-R" w:eastAsia="UD デジタル 教科書体 N-R" w:hint="eastAsia"/>
              </w:rPr>
              <w:t>×</w:t>
            </w:r>
            <w:r w:rsidRPr="001E30B5">
              <w:rPr>
                <w:rFonts w:ascii="UD デジタル 教科書体 N-R" w:eastAsia="UD デジタル 教科書体 N-R"/>
              </w:rPr>
              <w:t xml:space="preserve"> 直前募集でも集まる</w:t>
            </w:r>
          </w:p>
          <w:p w14:paraId="5F193A80" w14:textId="2EB03504" w:rsidR="001E30B5" w:rsidRDefault="001E30B5" w:rsidP="001E30B5">
            <w:pPr>
              <w:rPr>
                <w:rFonts w:ascii="UD デジタル 教科書体 N-R" w:eastAsia="UD デジタル 教科書体 N-R"/>
              </w:rPr>
            </w:pPr>
            <w:r w:rsidRPr="001E30B5">
              <w:rPr>
                <w:rFonts w:ascii="UD デジタル 教科書体 N-R" w:eastAsia="UD デジタル 教科書体 N-R" w:hint="eastAsia"/>
              </w:rPr>
              <w:t>×</w:t>
            </w:r>
            <w:r w:rsidRPr="001E30B5">
              <w:rPr>
                <w:rFonts w:ascii="UD デジタル 教科書体 N-R" w:eastAsia="UD デジタル 教科書体 N-R"/>
              </w:rPr>
              <w:t xml:space="preserve"> 人手不足だから来てほしい</w:t>
            </w:r>
          </w:p>
        </w:tc>
      </w:tr>
    </w:tbl>
    <w:p w14:paraId="1A6D9585" w14:textId="77777777" w:rsidR="00124A2D" w:rsidRPr="00124A2D" w:rsidRDefault="00124A2D" w:rsidP="00124A2D">
      <w:pPr>
        <w:rPr>
          <w:rFonts w:ascii="UD デジタル 教科書体 N-R" w:eastAsia="UD デジタル 教科書体 N-R"/>
        </w:rPr>
      </w:pPr>
    </w:p>
    <w:p w14:paraId="2232BDAF" w14:textId="5F713AB0" w:rsidR="00124A2D" w:rsidRPr="001E30B5" w:rsidRDefault="00124A2D" w:rsidP="00124A2D">
      <w:pPr>
        <w:pStyle w:val="a3"/>
        <w:numPr>
          <w:ilvl w:val="0"/>
          <w:numId w:val="1"/>
        </w:numPr>
        <w:ind w:leftChars="0"/>
        <w:rPr>
          <w:rFonts w:ascii="UD デジタル 教科書体 N-R" w:eastAsia="UD デジタル 教科書体 N-R"/>
        </w:rPr>
      </w:pPr>
      <w:r w:rsidRPr="001E30B5">
        <w:rPr>
          <w:rFonts w:ascii="UD デジタル 教科書体 N-R" w:eastAsia="UD デジタル 教科書体 N-R" w:hint="eastAsia"/>
        </w:rPr>
        <w:t>困ったときは</w:t>
      </w:r>
    </w:p>
    <w:p w14:paraId="7034A763" w14:textId="77777777" w:rsidR="005A47AF" w:rsidRDefault="00124A2D" w:rsidP="005A47AF">
      <w:pPr>
        <w:ind w:firstLineChars="200" w:firstLine="420"/>
        <w:rPr>
          <w:rFonts w:ascii="UD デジタル 教科書体 N-R" w:eastAsia="UD デジタル 教科書体 N-R"/>
        </w:rPr>
      </w:pPr>
      <w:r w:rsidRPr="00124A2D">
        <w:rPr>
          <w:rFonts w:ascii="UD デジタル 教科書体 N-R" w:eastAsia="UD デジタル 教科書体 N-R" w:hint="eastAsia"/>
        </w:rPr>
        <w:t>募集内容の整理や受入方法について、</w:t>
      </w:r>
      <w:r w:rsidR="001E30B5">
        <w:rPr>
          <w:rFonts w:ascii="UD デジタル 教科書体 N-R" w:eastAsia="UD デジタル 教科書体 N-R" w:hint="eastAsia"/>
        </w:rPr>
        <w:t>ヒューマン・サービス支援室への</w:t>
      </w:r>
      <w:r w:rsidRPr="00124A2D">
        <w:rPr>
          <w:rFonts w:ascii="UD デジタル 教科書体 N-R" w:eastAsia="UD デジタル 教科書体 N-R" w:hint="eastAsia"/>
        </w:rPr>
        <w:t>事前相談は歓迎しています。</w:t>
      </w:r>
    </w:p>
    <w:p w14:paraId="57A9342D" w14:textId="75ACF83D" w:rsidR="00124A2D" w:rsidRDefault="00124A2D" w:rsidP="005A47AF">
      <w:pPr>
        <w:ind w:firstLineChars="200" w:firstLine="420"/>
        <w:rPr>
          <w:rFonts w:ascii="UD デジタル 教科書体 N-R" w:eastAsia="UD デジタル 教科書体 N-R"/>
        </w:rPr>
      </w:pPr>
      <w:r w:rsidRPr="00124A2D">
        <w:rPr>
          <w:rFonts w:ascii="UD デジタル 教科書体 N-R" w:eastAsia="UD デジタル 教科書体 N-R" w:hint="eastAsia"/>
        </w:rPr>
        <w:t>学生と団体の良</w:t>
      </w:r>
      <w:r w:rsidRPr="001E30B5">
        <w:rPr>
          <w:rFonts w:ascii="UD デジタル 教科書体 N-R" w:eastAsia="UD デジタル 教科書体 N-R" w:hint="eastAsia"/>
        </w:rPr>
        <w:t>い出会いが生まれるよう、一緒に考えます。</w:t>
      </w:r>
    </w:p>
    <w:p w14:paraId="07BC2297" w14:textId="30DD549D" w:rsidR="002235BD" w:rsidRPr="001E30B5" w:rsidRDefault="002235BD" w:rsidP="005A47AF">
      <w:pPr>
        <w:ind w:firstLineChars="200" w:firstLine="420"/>
        <w:rPr>
          <w:rFonts w:ascii="UD デジタル 教科書体 N-R" w:eastAsia="UD デジタル 教科書体 N-R" w:hint="eastAsia"/>
        </w:rPr>
      </w:pPr>
      <w:r>
        <w:rPr>
          <w:rFonts w:ascii="UD デジタル 教科書体 N-R" w:eastAsia="UD デジタル 教科書体 N-R" w:hint="eastAsia"/>
        </w:rPr>
        <w:t>※ただし、募集情報の掲載をお約束するものではありません。予めご了承ください。</w:t>
      </w:r>
    </w:p>
    <w:p w14:paraId="11437BAA" w14:textId="77777777" w:rsidR="00124A2D" w:rsidRPr="001E30B5" w:rsidRDefault="00124A2D" w:rsidP="00124A2D">
      <w:pPr>
        <w:rPr>
          <w:rFonts w:ascii="UD デジタル 教科書体 N-R" w:eastAsia="UD デジタル 教科書体 N-R"/>
        </w:rPr>
      </w:pPr>
    </w:p>
    <w:p w14:paraId="75455EDE" w14:textId="4D556721" w:rsidR="0002108A" w:rsidRPr="001E30B5" w:rsidRDefault="001E30B5" w:rsidP="001E30B5">
      <w:pPr>
        <w:jc w:val="right"/>
        <w:rPr>
          <w:rFonts w:ascii="UD デジタル 教科書体 N-R" w:eastAsia="UD デジタル 教科書体 N-R"/>
        </w:rPr>
      </w:pPr>
      <w:r w:rsidRPr="001E30B5">
        <w:rPr>
          <w:rFonts w:ascii="UD デジタル 教科書体 N-R" w:eastAsia="UD デジタル 教科書体 N-R" w:hint="eastAsia"/>
        </w:rPr>
        <w:t>以上</w:t>
      </w:r>
    </w:p>
    <w:sectPr w:rsidR="0002108A" w:rsidRPr="001E30B5" w:rsidSect="001E30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7CE3" w14:textId="77777777" w:rsidR="00C9268A" w:rsidRDefault="00C9268A" w:rsidP="00FE07CF">
      <w:r>
        <w:separator/>
      </w:r>
    </w:p>
  </w:endnote>
  <w:endnote w:type="continuationSeparator" w:id="0">
    <w:p w14:paraId="6AD049E6" w14:textId="77777777" w:rsidR="00C9268A" w:rsidRDefault="00C9268A" w:rsidP="00FE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540F" w14:textId="77777777" w:rsidR="00C9268A" w:rsidRDefault="00C9268A" w:rsidP="00FE07CF">
      <w:r>
        <w:separator/>
      </w:r>
    </w:p>
  </w:footnote>
  <w:footnote w:type="continuationSeparator" w:id="0">
    <w:p w14:paraId="7CA4F3AD" w14:textId="77777777" w:rsidR="00C9268A" w:rsidRDefault="00C9268A" w:rsidP="00FE0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80D"/>
    <w:multiLevelType w:val="hybridMultilevel"/>
    <w:tmpl w:val="98FED5A4"/>
    <w:lvl w:ilvl="0" w:tplc="854C5AF4">
      <w:start w:val="3"/>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C978C9"/>
    <w:multiLevelType w:val="hybridMultilevel"/>
    <w:tmpl w:val="A016002C"/>
    <w:lvl w:ilvl="0" w:tplc="77F216F8">
      <w:start w:val="3"/>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442AA"/>
    <w:multiLevelType w:val="hybridMultilevel"/>
    <w:tmpl w:val="88D4CC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2D"/>
    <w:rsid w:val="0002108A"/>
    <w:rsid w:val="00124A2D"/>
    <w:rsid w:val="001E30B5"/>
    <w:rsid w:val="002235BD"/>
    <w:rsid w:val="002D6F0D"/>
    <w:rsid w:val="005A47AF"/>
    <w:rsid w:val="00C7076C"/>
    <w:rsid w:val="00C9268A"/>
    <w:rsid w:val="00F2208B"/>
    <w:rsid w:val="00FC024B"/>
    <w:rsid w:val="00FE07CF"/>
    <w:rsid w:val="00FE3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587A49"/>
  <w15:chartTrackingRefBased/>
  <w15:docId w15:val="{1B4F29C9-64CA-427A-9FC5-D57C328E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A2D"/>
    <w:pPr>
      <w:ind w:leftChars="400" w:left="840"/>
    </w:pPr>
  </w:style>
  <w:style w:type="table" w:styleId="a4">
    <w:name w:val="Table Grid"/>
    <w:basedOn w:val="a1"/>
    <w:uiPriority w:val="39"/>
    <w:rsid w:val="001E3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E07CF"/>
    <w:pPr>
      <w:tabs>
        <w:tab w:val="center" w:pos="4252"/>
        <w:tab w:val="right" w:pos="8504"/>
      </w:tabs>
      <w:snapToGrid w:val="0"/>
    </w:pPr>
  </w:style>
  <w:style w:type="character" w:customStyle="1" w:styleId="a6">
    <w:name w:val="ヘッダー (文字)"/>
    <w:basedOn w:val="a0"/>
    <w:link w:val="a5"/>
    <w:uiPriority w:val="99"/>
    <w:rsid w:val="00FE07CF"/>
  </w:style>
  <w:style w:type="paragraph" w:styleId="a7">
    <w:name w:val="footer"/>
    <w:basedOn w:val="a"/>
    <w:link w:val="a8"/>
    <w:uiPriority w:val="99"/>
    <w:unhideWhenUsed/>
    <w:rsid w:val="00FE07CF"/>
    <w:pPr>
      <w:tabs>
        <w:tab w:val="center" w:pos="4252"/>
        <w:tab w:val="right" w:pos="8504"/>
      </w:tabs>
      <w:snapToGrid w:val="0"/>
    </w:pPr>
  </w:style>
  <w:style w:type="character" w:customStyle="1" w:styleId="a8">
    <w:name w:val="フッター (文字)"/>
    <w:basedOn w:val="a0"/>
    <w:link w:val="a7"/>
    <w:uiPriority w:val="99"/>
    <w:rsid w:val="00FE0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Kwansei Gakuin Educational Foundation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秀和</dc:creator>
  <cp:keywords/>
  <dc:description/>
  <cp:lastModifiedBy>岡　秀和</cp:lastModifiedBy>
  <cp:revision>4</cp:revision>
  <dcterms:created xsi:type="dcterms:W3CDTF">2026-03-03T07:22:00Z</dcterms:created>
  <dcterms:modified xsi:type="dcterms:W3CDTF">2026-03-11T07:23:00Z</dcterms:modified>
</cp:coreProperties>
</file>